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AC" w:rsidRPr="00FC493F" w:rsidRDefault="00A35C94" w:rsidP="00E133AC">
      <w:pPr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t>D.  Short Course Far Westerns Meet</w:t>
      </w:r>
    </w:p>
    <w:p w:rsidR="00E133AC" w:rsidRPr="00FC493F" w:rsidRDefault="00E133AC" w:rsidP="00E133AC">
      <w:pPr>
        <w:spacing w:after="0"/>
        <w:rPr>
          <w:sz w:val="20"/>
          <w:szCs w:val="20"/>
        </w:rPr>
      </w:pPr>
    </w:p>
    <w:p w:rsidR="00A35C94" w:rsidRPr="00FC493F" w:rsidRDefault="00941059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1.</w:t>
      </w:r>
      <w:r w:rsidRPr="00FC493F">
        <w:rPr>
          <w:sz w:val="20"/>
          <w:szCs w:val="20"/>
        </w:rPr>
        <w:tab/>
        <w:t xml:space="preserve">Meet Description:  </w:t>
      </w:r>
      <w:r w:rsidR="00A35C94" w:rsidRPr="00FC493F">
        <w:rPr>
          <w:sz w:val="20"/>
          <w:szCs w:val="20"/>
        </w:rPr>
        <w:t>The Short Course Far Westerns Championship Meet should reach a proportionate number of the top age group swimmers in Pacific Swimming, and the surrounding LSC’s in the following age groups:  10&amp;Under, 11-12, 13-14</w:t>
      </w:r>
      <w:r w:rsidR="00C7433E">
        <w:rPr>
          <w:sz w:val="20"/>
          <w:szCs w:val="20"/>
        </w:rPr>
        <w:t>, 15-18</w:t>
      </w:r>
      <w:r w:rsidR="00A35C94" w:rsidRPr="00FC493F">
        <w:rPr>
          <w:sz w:val="20"/>
          <w:szCs w:val="20"/>
        </w:rPr>
        <w:t>.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335C9D" w:rsidRPr="00FC493F" w:rsidRDefault="00335C9D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 xml:space="preserve">2. </w:t>
      </w:r>
      <w:r w:rsidRPr="00FC493F">
        <w:rPr>
          <w:sz w:val="20"/>
          <w:szCs w:val="20"/>
        </w:rPr>
        <w:tab/>
        <w:t>This meet shall be c</w:t>
      </w:r>
      <w:bookmarkStart w:id="0" w:name="_GoBack"/>
      <w:bookmarkEnd w:id="0"/>
      <w:r w:rsidRPr="00FC493F">
        <w:rPr>
          <w:sz w:val="20"/>
          <w:szCs w:val="20"/>
        </w:rPr>
        <w:t xml:space="preserve">onducted </w:t>
      </w:r>
      <w:r w:rsidR="00E133AC" w:rsidRPr="00FC493F">
        <w:rPr>
          <w:sz w:val="20"/>
          <w:szCs w:val="20"/>
        </w:rPr>
        <w:t>at one site in short course yards</w:t>
      </w:r>
      <w:r w:rsidRPr="00FC493F">
        <w:rPr>
          <w:sz w:val="20"/>
          <w:szCs w:val="20"/>
        </w:rPr>
        <w:t>.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A35C94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3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</w:r>
      <w:r w:rsidR="00A35C94" w:rsidRPr="00FC493F">
        <w:rPr>
          <w:sz w:val="20"/>
          <w:szCs w:val="20"/>
        </w:rPr>
        <w:t>Target Date:  The meet shall be held on the first weekend in April.  In the event that Easter falls on that Sunday, the meet shall be moved one weekend earlier.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A35C94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4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</w:r>
      <w:r w:rsidR="00A35C94" w:rsidRPr="00FC493F">
        <w:rPr>
          <w:sz w:val="20"/>
          <w:szCs w:val="20"/>
        </w:rPr>
        <w:t xml:space="preserve">Days of Competition:  </w:t>
      </w:r>
      <w:r w:rsidR="00C7433E">
        <w:rPr>
          <w:sz w:val="20"/>
          <w:szCs w:val="20"/>
        </w:rPr>
        <w:t>4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335C9D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5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</w:r>
      <w:r w:rsidR="00335C9D" w:rsidRPr="00FC493F">
        <w:rPr>
          <w:sz w:val="20"/>
          <w:szCs w:val="20"/>
        </w:rPr>
        <w:t>Daily Timeline: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E133AC" w:rsidRPr="00FC493F" w:rsidRDefault="00A35C94" w:rsidP="00E133AC">
      <w:pPr>
        <w:pStyle w:val="ListParagraph"/>
        <w:numPr>
          <w:ilvl w:val="0"/>
          <w:numId w:val="2"/>
        </w:numPr>
        <w:tabs>
          <w:tab w:val="left" w:pos="1800"/>
        </w:tabs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t>Prelims shall start at 9:00 a.m. and finish no later than 1:30 p.m. (including distance timed finals).</w:t>
      </w:r>
    </w:p>
    <w:p w:rsidR="00E133AC" w:rsidRPr="00FC493F" w:rsidRDefault="00E133AC" w:rsidP="00E133AC">
      <w:pPr>
        <w:pStyle w:val="ListParagraph"/>
        <w:tabs>
          <w:tab w:val="left" w:pos="1800"/>
        </w:tabs>
        <w:spacing w:after="0"/>
        <w:ind w:left="1800"/>
        <w:rPr>
          <w:sz w:val="20"/>
          <w:szCs w:val="20"/>
        </w:rPr>
      </w:pPr>
    </w:p>
    <w:p w:rsidR="00A35C94" w:rsidRPr="00FC493F" w:rsidRDefault="00E133AC" w:rsidP="00E133AC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b.</w:t>
      </w:r>
      <w:r w:rsidRPr="00FC493F">
        <w:rPr>
          <w:sz w:val="20"/>
          <w:szCs w:val="20"/>
        </w:rPr>
        <w:tab/>
      </w:r>
      <w:r w:rsidR="00A35C94" w:rsidRPr="00FC493F">
        <w:rPr>
          <w:sz w:val="20"/>
          <w:szCs w:val="20"/>
        </w:rPr>
        <w:t>Finals shall start at 4:00 p.m.</w:t>
      </w:r>
      <w:r w:rsidRPr="00FC493F">
        <w:rPr>
          <w:sz w:val="20"/>
          <w:szCs w:val="20"/>
        </w:rPr>
        <w:t xml:space="preserve">  </w:t>
      </w:r>
      <w:r w:rsidR="00C7433E">
        <w:rPr>
          <w:sz w:val="20"/>
          <w:szCs w:val="20"/>
        </w:rPr>
        <w:t>There will only be a championship</w:t>
      </w:r>
      <w:r w:rsidRPr="00FC493F">
        <w:rPr>
          <w:sz w:val="20"/>
          <w:szCs w:val="20"/>
        </w:rPr>
        <w:t xml:space="preserve"> final.</w:t>
      </w:r>
    </w:p>
    <w:p w:rsidR="00335C9D" w:rsidRPr="00FC493F" w:rsidRDefault="00335C9D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6.</w:t>
      </w:r>
      <w:r w:rsidRPr="00FC493F">
        <w:rPr>
          <w:sz w:val="20"/>
          <w:szCs w:val="20"/>
        </w:rPr>
        <w:tab/>
        <w:t xml:space="preserve">Scoring:  The meet shall be scored to </w:t>
      </w:r>
      <w:r w:rsidR="00C7433E">
        <w:rPr>
          <w:sz w:val="20"/>
          <w:szCs w:val="20"/>
        </w:rPr>
        <w:t>8</w:t>
      </w:r>
      <w:r w:rsidRPr="00FC493F">
        <w:rPr>
          <w:sz w:val="20"/>
          <w:szCs w:val="20"/>
        </w:rPr>
        <w:t xml:space="preserve"> places.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7.</w:t>
      </w:r>
      <w:r w:rsidRPr="00FC493F">
        <w:rPr>
          <w:sz w:val="20"/>
          <w:szCs w:val="20"/>
        </w:rPr>
        <w:tab/>
        <w:t>Awards: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E133AC" w:rsidRPr="00FC493F" w:rsidRDefault="00E133AC" w:rsidP="00E133AC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Individual Awards:  Distinctive medals shall be award for individual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8</w:t>
      </w:r>
      <w:r w:rsidRPr="00FC493F">
        <w:rPr>
          <w:sz w:val="20"/>
          <w:szCs w:val="20"/>
          <w:vertAlign w:val="superscript"/>
        </w:rPr>
        <w:t>th</w:t>
      </w:r>
      <w:r w:rsidRPr="00FC493F">
        <w:rPr>
          <w:sz w:val="20"/>
          <w:szCs w:val="20"/>
        </w:rPr>
        <w:t xml:space="preserve"> place, and for relay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:rsidR="00E133AC" w:rsidRPr="00FC493F" w:rsidRDefault="00E133AC" w:rsidP="00E133AC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:rsidR="00E133AC" w:rsidRPr="00FC493F" w:rsidRDefault="00E133AC" w:rsidP="00E133AC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Team Awards:  Distinctive plaques for team places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:rsidR="00E133AC" w:rsidRPr="00FC493F" w:rsidRDefault="00E133AC" w:rsidP="00E133AC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:rsidR="00E133AC" w:rsidRPr="00FC493F" w:rsidRDefault="00E133AC" w:rsidP="00E133AC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c.</w:t>
      </w:r>
      <w:r w:rsidRPr="00FC493F">
        <w:rPr>
          <w:sz w:val="20"/>
          <w:szCs w:val="20"/>
        </w:rPr>
        <w:tab/>
        <w:t>High Point Awards:  Distinctive plaques for individual high point awards for each age group and gender.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941059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8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  <w:t xml:space="preserve">Time Standards:  Time Standards shall be set to control meet size based on the daily timeline, and accommodate a proportional number of swimmers </w:t>
      </w:r>
      <w:r w:rsidR="00C7433E">
        <w:rPr>
          <w:sz w:val="20"/>
          <w:szCs w:val="20"/>
        </w:rPr>
        <w:t>for</w:t>
      </w:r>
      <w:r w:rsidR="00941059" w:rsidRPr="00FC493F">
        <w:rPr>
          <w:sz w:val="20"/>
          <w:szCs w:val="20"/>
        </w:rPr>
        <w:t xml:space="preserve"> each age group</w:t>
      </w:r>
      <w:r w:rsidR="00C7433E">
        <w:rPr>
          <w:sz w:val="20"/>
          <w:szCs w:val="20"/>
        </w:rPr>
        <w:t xml:space="preserve"> and gender</w:t>
      </w:r>
      <w:r w:rsidR="00941059" w:rsidRPr="00FC493F">
        <w:rPr>
          <w:sz w:val="20"/>
          <w:szCs w:val="20"/>
        </w:rPr>
        <w:t xml:space="preserve"> based on a five year rolling average of year round athletes registered in Pacific Swimming.  These time standards shall be published in September each year.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335C9D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9</w:t>
      </w:r>
      <w:r w:rsidR="00335C9D" w:rsidRPr="00FC493F">
        <w:rPr>
          <w:sz w:val="20"/>
          <w:szCs w:val="20"/>
        </w:rPr>
        <w:t>.</w:t>
      </w:r>
      <w:r w:rsidR="00335C9D" w:rsidRPr="00FC493F">
        <w:rPr>
          <w:sz w:val="20"/>
          <w:szCs w:val="20"/>
        </w:rPr>
        <w:tab/>
        <w:t xml:space="preserve">Annual Review:  The meet should be reviewed via coach and club survey conducted by Pacific Swimming immediately following </w:t>
      </w:r>
      <w:r w:rsidR="00FC493F">
        <w:rPr>
          <w:sz w:val="20"/>
          <w:szCs w:val="20"/>
        </w:rPr>
        <w:t>the</w:t>
      </w:r>
      <w:r w:rsidR="00335C9D" w:rsidRPr="00FC493F">
        <w:rPr>
          <w:sz w:val="20"/>
          <w:szCs w:val="20"/>
        </w:rPr>
        <w:t xml:space="preserve"> meet.</w:t>
      </w:r>
    </w:p>
    <w:p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10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</w:r>
      <w:r w:rsidR="00C7433E">
        <w:rPr>
          <w:sz w:val="20"/>
          <w:szCs w:val="20"/>
        </w:rPr>
        <w:t>The event order will be determined by the Age Group Committee, with input from the host club.</w:t>
      </w:r>
      <w:r w:rsidR="00415826" w:rsidRPr="00FC493F">
        <w:rPr>
          <w:sz w:val="20"/>
          <w:szCs w:val="20"/>
        </w:rPr>
        <w:br w:type="page"/>
      </w:r>
    </w:p>
    <w:p w:rsidR="00415826" w:rsidRPr="00FC493F" w:rsidRDefault="00415826" w:rsidP="00415826">
      <w:pPr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lastRenderedPageBreak/>
        <w:t>E.  Long Course Far Westerns Meet</w:t>
      </w:r>
    </w:p>
    <w:p w:rsidR="00415826" w:rsidRPr="00FC493F" w:rsidRDefault="00415826" w:rsidP="00415826">
      <w:pPr>
        <w:spacing w:after="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1.</w:t>
      </w:r>
      <w:r w:rsidRPr="00FC493F">
        <w:rPr>
          <w:sz w:val="20"/>
          <w:szCs w:val="20"/>
        </w:rPr>
        <w:tab/>
        <w:t>Meet Description:  The Long Course Far Westerns Championship Meet should reach a proportionate number of the top age group swimmers in Pacific Swimming, and the surrounding LSC’s in the following age groups:  10&amp;Under, 11-12, 13-14, 15-</w:t>
      </w:r>
      <w:r w:rsidR="00C7433E">
        <w:rPr>
          <w:sz w:val="20"/>
          <w:szCs w:val="20"/>
        </w:rPr>
        <w:t>18</w:t>
      </w:r>
      <w:r w:rsidRPr="00FC493F">
        <w:rPr>
          <w:sz w:val="20"/>
          <w:szCs w:val="20"/>
        </w:rPr>
        <w:t>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 xml:space="preserve">2. </w:t>
      </w:r>
      <w:r w:rsidRPr="00FC493F">
        <w:rPr>
          <w:sz w:val="20"/>
          <w:szCs w:val="20"/>
        </w:rPr>
        <w:tab/>
        <w:t>This meet shall be conducted at one site in long course meters.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3.</w:t>
      </w:r>
      <w:r w:rsidRPr="00FC493F">
        <w:rPr>
          <w:sz w:val="20"/>
          <w:szCs w:val="20"/>
        </w:rPr>
        <w:tab/>
        <w:t xml:space="preserve">Target Date:  The meet shall be held on the </w:t>
      </w:r>
      <w:r w:rsidR="00C7433E">
        <w:rPr>
          <w:sz w:val="20"/>
          <w:szCs w:val="20"/>
        </w:rPr>
        <w:t>last</w:t>
      </w:r>
      <w:r w:rsidRPr="00FC493F">
        <w:rPr>
          <w:sz w:val="20"/>
          <w:szCs w:val="20"/>
        </w:rPr>
        <w:t xml:space="preserve"> weekend in </w:t>
      </w:r>
      <w:r w:rsidR="00C7433E">
        <w:rPr>
          <w:sz w:val="20"/>
          <w:szCs w:val="20"/>
        </w:rPr>
        <w:t>July</w:t>
      </w:r>
      <w:r w:rsidRPr="00FC493F">
        <w:rPr>
          <w:sz w:val="20"/>
          <w:szCs w:val="20"/>
        </w:rPr>
        <w:t>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4.</w:t>
      </w:r>
      <w:r w:rsidRPr="00FC493F">
        <w:rPr>
          <w:sz w:val="20"/>
          <w:szCs w:val="20"/>
        </w:rPr>
        <w:tab/>
        <w:t>Days of Competition:  4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5.</w:t>
      </w:r>
      <w:r w:rsidRPr="00FC493F">
        <w:rPr>
          <w:sz w:val="20"/>
          <w:szCs w:val="20"/>
        </w:rPr>
        <w:tab/>
        <w:t>Daily Timeline: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pStyle w:val="ListParagraph"/>
        <w:numPr>
          <w:ilvl w:val="0"/>
          <w:numId w:val="2"/>
        </w:numPr>
        <w:tabs>
          <w:tab w:val="left" w:pos="1800"/>
        </w:tabs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t>Prelims shall start at 9:00 a.m. and finish no later than 2:30 p.m. (including distance timed finals).</w:t>
      </w:r>
    </w:p>
    <w:p w:rsidR="00415826" w:rsidRPr="00FC493F" w:rsidRDefault="00415826" w:rsidP="00415826">
      <w:pPr>
        <w:pStyle w:val="ListParagraph"/>
        <w:tabs>
          <w:tab w:val="left" w:pos="1800"/>
        </w:tabs>
        <w:spacing w:after="0"/>
        <w:ind w:left="180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b.</w:t>
      </w:r>
      <w:r w:rsidRPr="00FC493F">
        <w:rPr>
          <w:sz w:val="20"/>
          <w:szCs w:val="20"/>
        </w:rPr>
        <w:tab/>
        <w:t xml:space="preserve">Finals shall start at 5:00 p.m.  </w:t>
      </w:r>
      <w:r w:rsidR="00C7433E">
        <w:rPr>
          <w:sz w:val="20"/>
          <w:szCs w:val="20"/>
        </w:rPr>
        <w:t>There will only be a championship</w:t>
      </w:r>
      <w:r w:rsidR="00C7433E" w:rsidRPr="00FC493F">
        <w:rPr>
          <w:sz w:val="20"/>
          <w:szCs w:val="20"/>
        </w:rPr>
        <w:t xml:space="preserve"> final.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6.</w:t>
      </w:r>
      <w:r w:rsidRPr="00FC493F">
        <w:rPr>
          <w:sz w:val="20"/>
          <w:szCs w:val="20"/>
        </w:rPr>
        <w:tab/>
        <w:t xml:space="preserve">Scoring:  The meet shall be scored to </w:t>
      </w:r>
      <w:r w:rsidR="00C7433E">
        <w:rPr>
          <w:sz w:val="20"/>
          <w:szCs w:val="20"/>
        </w:rPr>
        <w:t>8</w:t>
      </w:r>
      <w:r w:rsidRPr="00FC493F">
        <w:rPr>
          <w:sz w:val="20"/>
          <w:szCs w:val="20"/>
        </w:rPr>
        <w:t xml:space="preserve"> places.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7.</w:t>
      </w:r>
      <w:r w:rsidRPr="00FC493F">
        <w:rPr>
          <w:sz w:val="20"/>
          <w:szCs w:val="20"/>
        </w:rPr>
        <w:tab/>
        <w:t>Awards: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Individual Awards:  Distinctive medals shall be award for individual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8</w:t>
      </w:r>
      <w:r w:rsidRPr="00FC493F">
        <w:rPr>
          <w:sz w:val="20"/>
          <w:szCs w:val="20"/>
          <w:vertAlign w:val="superscript"/>
        </w:rPr>
        <w:t>th</w:t>
      </w:r>
      <w:r w:rsidRPr="00FC493F">
        <w:rPr>
          <w:sz w:val="20"/>
          <w:szCs w:val="20"/>
        </w:rPr>
        <w:t xml:space="preserve"> place, and for relay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:rsidR="00415826" w:rsidRPr="00FC493F" w:rsidRDefault="00415826" w:rsidP="00415826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Team Awards:  Distinctive plaques for team places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c.</w:t>
      </w:r>
      <w:r w:rsidRPr="00FC493F">
        <w:rPr>
          <w:sz w:val="20"/>
          <w:szCs w:val="20"/>
        </w:rPr>
        <w:tab/>
        <w:t>High Point Awards:  Distinctive plaques for individual high point awards for each age group and gender.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C7433E" w:rsidRPr="00FC493F" w:rsidRDefault="00C7433E" w:rsidP="00C7433E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8.</w:t>
      </w:r>
      <w:r w:rsidRPr="00FC493F">
        <w:rPr>
          <w:sz w:val="20"/>
          <w:szCs w:val="20"/>
        </w:rPr>
        <w:tab/>
        <w:t xml:space="preserve">Time Standards:  Time Standards shall be set to control meet size based on the daily timeline, and accommodate a proportional number of swimmers </w:t>
      </w:r>
      <w:r>
        <w:rPr>
          <w:sz w:val="20"/>
          <w:szCs w:val="20"/>
        </w:rPr>
        <w:t>for</w:t>
      </w:r>
      <w:r w:rsidRPr="00FC493F">
        <w:rPr>
          <w:sz w:val="20"/>
          <w:szCs w:val="20"/>
        </w:rPr>
        <w:t xml:space="preserve"> each age group</w:t>
      </w:r>
      <w:r>
        <w:rPr>
          <w:sz w:val="20"/>
          <w:szCs w:val="20"/>
        </w:rPr>
        <w:t xml:space="preserve"> and gender</w:t>
      </w:r>
      <w:r w:rsidRPr="00FC493F">
        <w:rPr>
          <w:sz w:val="20"/>
          <w:szCs w:val="20"/>
        </w:rPr>
        <w:t xml:space="preserve"> based on a five year rolling average of year round athletes registered in Pacific Swimming.  These time standards shall be published in September each year.</w:t>
      </w:r>
    </w:p>
    <w:p w:rsidR="00C7433E" w:rsidRPr="00FC493F" w:rsidRDefault="00C7433E" w:rsidP="00C7433E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C7433E" w:rsidRPr="00FC493F" w:rsidRDefault="00C7433E" w:rsidP="00C7433E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9.</w:t>
      </w:r>
      <w:r w:rsidRPr="00FC493F">
        <w:rPr>
          <w:sz w:val="20"/>
          <w:szCs w:val="20"/>
        </w:rPr>
        <w:tab/>
        <w:t xml:space="preserve">Annual Review:  The meet should be reviewed via coach and club survey conducted by Pacific Swimming immediately following </w:t>
      </w:r>
      <w:r>
        <w:rPr>
          <w:sz w:val="20"/>
          <w:szCs w:val="20"/>
        </w:rPr>
        <w:t>the</w:t>
      </w:r>
      <w:r w:rsidRPr="00FC493F">
        <w:rPr>
          <w:sz w:val="20"/>
          <w:szCs w:val="20"/>
        </w:rPr>
        <w:t xml:space="preserve"> meet.</w:t>
      </w:r>
    </w:p>
    <w:p w:rsidR="00C7433E" w:rsidRPr="00FC493F" w:rsidRDefault="00C7433E" w:rsidP="00C7433E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C7433E" w:rsidP="00C7433E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FC493F">
        <w:rPr>
          <w:sz w:val="20"/>
          <w:szCs w:val="20"/>
        </w:rPr>
        <w:t>10.</w:t>
      </w:r>
      <w:r w:rsidRPr="00FC493F">
        <w:rPr>
          <w:sz w:val="20"/>
          <w:szCs w:val="20"/>
        </w:rPr>
        <w:tab/>
      </w:r>
      <w:r>
        <w:rPr>
          <w:sz w:val="20"/>
          <w:szCs w:val="20"/>
        </w:rPr>
        <w:t>The event order will be determined by the Age Group Committee, with input from the host club.</w:t>
      </w:r>
      <w:r w:rsidR="00415826" w:rsidRPr="00FC493F">
        <w:rPr>
          <w:sz w:val="20"/>
          <w:szCs w:val="20"/>
        </w:rPr>
        <w:br w:type="page"/>
      </w:r>
    </w:p>
    <w:p w:rsidR="00415826" w:rsidRPr="00FC493F" w:rsidRDefault="00415826" w:rsidP="00415826">
      <w:pPr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lastRenderedPageBreak/>
        <w:t xml:space="preserve">E.  </w:t>
      </w:r>
      <w:r w:rsidR="00C7433E">
        <w:rPr>
          <w:sz w:val="20"/>
          <w:szCs w:val="20"/>
        </w:rPr>
        <w:t>Junior Olympics</w:t>
      </w:r>
      <w:r w:rsidRPr="00FC493F">
        <w:rPr>
          <w:sz w:val="20"/>
          <w:szCs w:val="20"/>
        </w:rPr>
        <w:t xml:space="preserve"> Meets</w:t>
      </w:r>
    </w:p>
    <w:p w:rsidR="00415826" w:rsidRPr="00FC493F" w:rsidRDefault="00415826" w:rsidP="00415826">
      <w:pPr>
        <w:spacing w:after="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1.</w:t>
      </w:r>
      <w:r w:rsidRPr="00FC493F">
        <w:rPr>
          <w:sz w:val="20"/>
          <w:szCs w:val="20"/>
        </w:rPr>
        <w:tab/>
        <w:t xml:space="preserve">Meet Description:  The </w:t>
      </w:r>
      <w:r w:rsidR="00C7433E">
        <w:rPr>
          <w:sz w:val="20"/>
          <w:szCs w:val="20"/>
        </w:rPr>
        <w:t>Junior Olympic</w:t>
      </w:r>
      <w:r w:rsidRPr="00FC493F">
        <w:rPr>
          <w:sz w:val="20"/>
          <w:szCs w:val="20"/>
        </w:rPr>
        <w:t xml:space="preserve"> Meets should reach a proportionate number of the top age group swimmers in Pacific Swimming, in the following age groups:  </w:t>
      </w:r>
      <w:r w:rsidR="00C7433E">
        <w:rPr>
          <w:sz w:val="20"/>
          <w:szCs w:val="20"/>
        </w:rPr>
        <w:t xml:space="preserve">10&amp;Under, </w:t>
      </w:r>
      <w:r w:rsidRPr="00FC493F">
        <w:rPr>
          <w:sz w:val="20"/>
          <w:szCs w:val="20"/>
        </w:rPr>
        <w:t>11, 12, 13, 14.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089"/>
        <w:gridCol w:w="1013"/>
        <w:gridCol w:w="1013"/>
        <w:gridCol w:w="1013"/>
        <w:gridCol w:w="1013"/>
        <w:gridCol w:w="1065"/>
        <w:gridCol w:w="1265"/>
      </w:tblGrid>
      <w:tr w:rsidR="00FC493F" w:rsidRPr="00FC493F" w:rsidTr="00FC493F">
        <w:tc>
          <w:tcPr>
            <w:tcW w:w="1089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Meet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# of Sites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# of Days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Prelims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Finals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Finals Format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Target Date</w:t>
            </w:r>
          </w:p>
        </w:tc>
      </w:tr>
      <w:tr w:rsidR="00FC493F" w:rsidRPr="00FC493F" w:rsidTr="00FC493F">
        <w:tc>
          <w:tcPr>
            <w:tcW w:w="1089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December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C7433E">
              <w:rPr>
                <w:sz w:val="20"/>
                <w:szCs w:val="20"/>
              </w:rPr>
              <w:t>2.5 or 3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9:00a to 1:30p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4:00p</w:t>
            </w:r>
          </w:p>
        </w:tc>
        <w:tc>
          <w:tcPr>
            <w:tcW w:w="1013" w:type="dxa"/>
            <w:vAlign w:val="center"/>
          </w:tcPr>
          <w:p w:rsidR="00FC493F" w:rsidRPr="00FC493F" w:rsidRDefault="00C7433E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493F" w:rsidRPr="00FC493F">
              <w:rPr>
                <w:sz w:val="20"/>
                <w:szCs w:val="20"/>
              </w:rPr>
              <w:t xml:space="preserve"> heats with traditional age group relays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 Saturdays after Thanksgiving</w:t>
            </w:r>
          </w:p>
        </w:tc>
      </w:tr>
      <w:tr w:rsidR="00FC493F" w:rsidRPr="00FC493F" w:rsidTr="00FC493F">
        <w:tc>
          <w:tcPr>
            <w:tcW w:w="1089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March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C7433E">
              <w:rPr>
                <w:sz w:val="20"/>
                <w:szCs w:val="20"/>
              </w:rPr>
              <w:t>2.5 or 3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9:00a to 1:30p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4:00p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 heats with traditional age group relays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3 Saturdays prior to SCFW</w:t>
            </w:r>
          </w:p>
        </w:tc>
      </w:tr>
      <w:tr w:rsidR="00FC493F" w:rsidRPr="00FC493F" w:rsidTr="00FC493F">
        <w:tc>
          <w:tcPr>
            <w:tcW w:w="1089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July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C7433E">
              <w:rPr>
                <w:sz w:val="20"/>
                <w:szCs w:val="20"/>
              </w:rPr>
              <w:t>3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9:00a to 1:30p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4:00p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 heats with traditional age group relays</w:t>
            </w:r>
          </w:p>
        </w:tc>
        <w:tc>
          <w:tcPr>
            <w:tcW w:w="1013" w:type="dxa"/>
            <w:vAlign w:val="center"/>
          </w:tcPr>
          <w:p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3 Saturdays prior to LCFW</w:t>
            </w:r>
          </w:p>
        </w:tc>
      </w:tr>
    </w:tbl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FC493F" w:rsidRPr="00FC493F" w:rsidRDefault="00FC493F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6.</w:t>
      </w:r>
      <w:r w:rsidRPr="00FC493F">
        <w:rPr>
          <w:sz w:val="20"/>
          <w:szCs w:val="20"/>
        </w:rPr>
        <w:tab/>
        <w:t>Scoring:  The meet shall be scored to 16 places.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7.</w:t>
      </w:r>
      <w:r w:rsidRPr="00FC493F">
        <w:rPr>
          <w:sz w:val="20"/>
          <w:szCs w:val="20"/>
        </w:rPr>
        <w:tab/>
        <w:t>Awards: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Individual Awards:  Distinctive medals shall be award for individual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8</w:t>
      </w:r>
      <w:r w:rsidRPr="00FC493F">
        <w:rPr>
          <w:sz w:val="20"/>
          <w:szCs w:val="20"/>
          <w:vertAlign w:val="superscript"/>
        </w:rPr>
        <w:t>th</w:t>
      </w:r>
      <w:r w:rsidRPr="00FC493F">
        <w:rPr>
          <w:sz w:val="20"/>
          <w:szCs w:val="20"/>
        </w:rPr>
        <w:t xml:space="preserve"> place, and for relay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:rsidR="00415826" w:rsidRPr="00FC493F" w:rsidRDefault="00415826" w:rsidP="00415826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Team Awards:  Distinctive plaques for team places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c.</w:t>
      </w:r>
      <w:r w:rsidRPr="00FC493F">
        <w:rPr>
          <w:sz w:val="20"/>
          <w:szCs w:val="20"/>
        </w:rPr>
        <w:tab/>
        <w:t>High Point Awards:  Distinctive plaques for individual high point awards for each age group and gender.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8.</w:t>
      </w:r>
      <w:r w:rsidRPr="00FC493F">
        <w:rPr>
          <w:sz w:val="20"/>
          <w:szCs w:val="20"/>
        </w:rPr>
        <w:tab/>
        <w:t xml:space="preserve">Time Standards:  Time Standards shall be set to control </w:t>
      </w:r>
      <w:r w:rsidR="00FC493F" w:rsidRPr="00C7433E">
        <w:rPr>
          <w:sz w:val="20"/>
          <w:szCs w:val="20"/>
        </w:rPr>
        <w:t>each</w:t>
      </w:r>
      <w:r w:rsidR="00FC493F">
        <w:rPr>
          <w:sz w:val="20"/>
          <w:szCs w:val="20"/>
        </w:rPr>
        <w:t xml:space="preserve"> </w:t>
      </w:r>
      <w:r w:rsidRPr="00FC493F">
        <w:rPr>
          <w:sz w:val="20"/>
          <w:szCs w:val="20"/>
        </w:rPr>
        <w:t>meet size based on the daily timeline, and accommodate a proportional number of swimmers in each age group based on a five year rolling average of year round athletes registered in Pacific Swimming.  These time standards shall be published in September each year.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9.</w:t>
      </w:r>
      <w:r w:rsidRPr="00FC493F">
        <w:rPr>
          <w:sz w:val="20"/>
          <w:szCs w:val="20"/>
        </w:rPr>
        <w:tab/>
        <w:t xml:space="preserve">Annual Review:  </w:t>
      </w:r>
      <w:r w:rsidR="00FC493F">
        <w:rPr>
          <w:sz w:val="20"/>
          <w:szCs w:val="20"/>
        </w:rPr>
        <w:t>Each</w:t>
      </w:r>
      <w:r w:rsidRPr="00FC493F">
        <w:rPr>
          <w:sz w:val="20"/>
          <w:szCs w:val="20"/>
        </w:rPr>
        <w:t xml:space="preserve"> meet should be reviewed via coach and club survey conducted by Pacific Swimming immediately following the meet.</w:t>
      </w:r>
    </w:p>
    <w:p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:rsidR="00056FEB" w:rsidRPr="00C7433E" w:rsidRDefault="00C7433E" w:rsidP="00C7433E">
      <w:pPr>
        <w:tabs>
          <w:tab w:val="left" w:pos="1080"/>
        </w:tabs>
        <w:spacing w:after="0"/>
        <w:ind w:left="720"/>
        <w:rPr>
          <w:sz w:val="20"/>
          <w:szCs w:val="20"/>
          <w:highlight w:val="yellow"/>
        </w:rPr>
      </w:pPr>
      <w:r w:rsidRPr="00FC493F">
        <w:rPr>
          <w:sz w:val="20"/>
          <w:szCs w:val="20"/>
        </w:rPr>
        <w:t>10.</w:t>
      </w:r>
      <w:r w:rsidRPr="00FC493F">
        <w:rPr>
          <w:sz w:val="20"/>
          <w:szCs w:val="20"/>
        </w:rPr>
        <w:tab/>
      </w:r>
      <w:r>
        <w:rPr>
          <w:sz w:val="20"/>
          <w:szCs w:val="20"/>
        </w:rPr>
        <w:t>The event order will be determined by the Age Group Committee, with input from the host club</w:t>
      </w:r>
      <w:r>
        <w:rPr>
          <w:sz w:val="20"/>
          <w:szCs w:val="20"/>
        </w:rPr>
        <w:t>s</w:t>
      </w:r>
      <w:r>
        <w:rPr>
          <w:sz w:val="20"/>
          <w:szCs w:val="20"/>
        </w:rPr>
        <w:t>.</w:t>
      </w:r>
    </w:p>
    <w:sectPr w:rsidR="00056FEB" w:rsidRPr="00C7433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8A9" w:rsidRDefault="00AD38A9" w:rsidP="00056FEB">
      <w:pPr>
        <w:spacing w:after="0" w:line="240" w:lineRule="auto"/>
      </w:pPr>
      <w:r>
        <w:separator/>
      </w:r>
    </w:p>
  </w:endnote>
  <w:endnote w:type="continuationSeparator" w:id="0">
    <w:p w:rsidR="00AD38A9" w:rsidRDefault="00AD38A9" w:rsidP="0005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90347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6FEB" w:rsidRDefault="00056F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3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56FEB" w:rsidRDefault="00056F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8A9" w:rsidRDefault="00AD38A9" w:rsidP="00056FEB">
      <w:pPr>
        <w:spacing w:after="0" w:line="240" w:lineRule="auto"/>
      </w:pPr>
      <w:r>
        <w:separator/>
      </w:r>
    </w:p>
  </w:footnote>
  <w:footnote w:type="continuationSeparator" w:id="0">
    <w:p w:rsidR="00AD38A9" w:rsidRDefault="00AD38A9" w:rsidP="0005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FEB" w:rsidRPr="00056FEB" w:rsidRDefault="00C7433E">
    <w:pPr>
      <w:pStyle w:val="Header"/>
      <w:rPr>
        <w:i/>
        <w:color w:val="00B0F0"/>
      </w:rPr>
    </w:pPr>
    <w:r>
      <w:rPr>
        <w:i/>
        <w:color w:val="00B0F0"/>
      </w:rPr>
      <w:t xml:space="preserve">MOTION - </w:t>
    </w:r>
    <w:r w:rsidR="00056FEB" w:rsidRPr="00056FEB">
      <w:rPr>
        <w:i/>
        <w:color w:val="00B0F0"/>
      </w:rPr>
      <w:t>TO BE ADDED TO POLICIES &amp; PROCEDURES, SECTION 4, AGE GROUP COMPETITION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A3B09"/>
    <w:multiLevelType w:val="hybridMultilevel"/>
    <w:tmpl w:val="B58682A4"/>
    <w:lvl w:ilvl="0" w:tplc="C076F3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93C7A"/>
    <w:multiLevelType w:val="hybridMultilevel"/>
    <w:tmpl w:val="9AF09282"/>
    <w:lvl w:ilvl="0" w:tplc="EEF614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AF72BD"/>
    <w:multiLevelType w:val="hybridMultilevel"/>
    <w:tmpl w:val="C69830A8"/>
    <w:lvl w:ilvl="0" w:tplc="551442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86E192A"/>
    <w:multiLevelType w:val="hybridMultilevel"/>
    <w:tmpl w:val="8126332C"/>
    <w:lvl w:ilvl="0" w:tplc="B8F06C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5BE46C2"/>
    <w:multiLevelType w:val="hybridMultilevel"/>
    <w:tmpl w:val="7C52F506"/>
    <w:lvl w:ilvl="0" w:tplc="28FEDC1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C94"/>
    <w:rsid w:val="00056FEB"/>
    <w:rsid w:val="00335C9D"/>
    <w:rsid w:val="00415826"/>
    <w:rsid w:val="00941059"/>
    <w:rsid w:val="00A35C94"/>
    <w:rsid w:val="00AD38A9"/>
    <w:rsid w:val="00C06D61"/>
    <w:rsid w:val="00C7433E"/>
    <w:rsid w:val="00D938AC"/>
    <w:rsid w:val="00E133AC"/>
    <w:rsid w:val="00FC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713B78-548D-4C6A-94A0-D05C22A5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C94"/>
    <w:pPr>
      <w:ind w:left="720"/>
      <w:contextualSpacing/>
    </w:pPr>
  </w:style>
  <w:style w:type="table" w:styleId="TableGrid">
    <w:name w:val="Table Grid"/>
    <w:basedOn w:val="TableNormal"/>
    <w:uiPriority w:val="39"/>
    <w:rsid w:val="0094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FEB"/>
  </w:style>
  <w:style w:type="paragraph" w:styleId="Footer">
    <w:name w:val="footer"/>
    <w:basedOn w:val="Normal"/>
    <w:link w:val="FooterChar"/>
    <w:uiPriority w:val="99"/>
    <w:unhideWhenUsed/>
    <w:rsid w:val="0005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</dc:creator>
  <cp:keywords/>
  <dc:description/>
  <cp:lastModifiedBy>Todd</cp:lastModifiedBy>
  <cp:revision>2</cp:revision>
  <dcterms:created xsi:type="dcterms:W3CDTF">2015-10-08T18:55:00Z</dcterms:created>
  <dcterms:modified xsi:type="dcterms:W3CDTF">2015-11-16T18:18:00Z</dcterms:modified>
</cp:coreProperties>
</file>