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proofErr w:type="gramStart"/>
      <w:r w:rsidR="00171B84">
        <w:rPr>
          <w:sz w:val="18"/>
          <w:szCs w:val="18"/>
        </w:rPr>
        <w:t xml:space="preserve">) </w:t>
      </w:r>
      <w:r w:rsidR="006A5082">
        <w:rPr>
          <w:sz w:val="18"/>
          <w:szCs w:val="18"/>
        </w:rPr>
        <w:t xml:space="preserve"> </w:t>
      </w:r>
      <w:r w:rsidRPr="00A42A32">
        <w:rPr>
          <w:sz w:val="18"/>
          <w:szCs w:val="18"/>
        </w:rPr>
        <w:t>the</w:t>
      </w:r>
      <w:proofErr w:type="gramEnd"/>
      <w:r w:rsidRPr="00A42A32">
        <w:rPr>
          <w:sz w:val="18"/>
          <w:szCs w:val="18"/>
        </w:rPr>
        <w:t xml:space="preserv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5813C7" w:rsidRPr="006E6408">
        <w:rPr>
          <w:b/>
          <w:u w:val="single"/>
        </w:rPr>
        <w:tab/>
      </w:r>
      <w:r w:rsidR="005813C7" w:rsidRPr="006E6408">
        <w:rPr>
          <w:b/>
          <w:u w:val="single"/>
        </w:rPr>
        <w:tab/>
      </w:r>
      <w:r w:rsidR="00E712D7">
        <w:rPr>
          <w:b/>
          <w:u w:val="single"/>
        </w:rPr>
        <w:t>Officials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5813C7" w:rsidRPr="006E6408">
        <w:rPr>
          <w:b/>
          <w:u w:val="single"/>
        </w:rPr>
        <w:tab/>
      </w:r>
      <w:r w:rsidR="005813C7" w:rsidRPr="006E6408">
        <w:rPr>
          <w:b/>
          <w:u w:val="single"/>
        </w:rPr>
        <w:tab/>
      </w:r>
      <w:r w:rsidR="00E712D7">
        <w:rPr>
          <w:b/>
          <w:u w:val="single"/>
        </w:rPr>
        <w:t>Michael Davis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D6647B" w:rsidRPr="00756AAD" w:rsidRDefault="005813C7" w:rsidP="00756AAD">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Pr="006E6408">
        <w:rPr>
          <w:b/>
          <w:u w:val="single"/>
        </w:rPr>
        <w:tab/>
      </w:r>
      <w:r w:rsidRPr="006E6408">
        <w:rPr>
          <w:b/>
          <w:u w:val="single"/>
        </w:rPr>
        <w:tab/>
      </w:r>
      <w:r w:rsidR="00A0655D">
        <w:rPr>
          <w:b/>
          <w:u w:val="single"/>
        </w:rPr>
        <w:t>2016</w:t>
      </w:r>
      <w:r w:rsidRPr="006E6408">
        <w:rPr>
          <w:b/>
          <w:u w:val="single"/>
        </w:rPr>
        <w:tab/>
      </w:r>
      <w:r w:rsidRPr="006E6408">
        <w:rPr>
          <w:b/>
          <w:u w:val="single"/>
        </w:rPr>
        <w:tab/>
      </w:r>
      <w:r w:rsidRPr="006E6408">
        <w:rPr>
          <w:b/>
          <w:u w:val="single"/>
        </w:rPr>
        <w:tab/>
      </w:r>
      <w:r w:rsidRPr="006E6408">
        <w:rPr>
          <w:b/>
          <w:u w:val="single"/>
        </w:rPr>
        <w:tab/>
      </w:r>
    </w:p>
    <w:p w:rsidR="005D4C42" w:rsidRPr="004808C9" w:rsidRDefault="004808C9" w:rsidP="00D6647B">
      <w:pPr>
        <w:pStyle w:val="NoSpacing"/>
        <w:spacing w:line="30" w:lineRule="atLeast"/>
        <w:rPr>
          <w:b/>
        </w:rPr>
      </w:pPr>
      <w:r>
        <w:rPr>
          <w:b/>
        </w:rPr>
        <w:t>Members Present</w:t>
      </w:r>
      <w:r w:rsidR="00387330">
        <w:rPr>
          <w:u w:val="single"/>
        </w:rPr>
        <w:t xml:space="preserve">:    </w:t>
      </w:r>
      <w:r w:rsidR="00387330" w:rsidRPr="00387330">
        <w:rPr>
          <w:b/>
          <w:u w:val="single"/>
        </w:rPr>
        <w:t>Official’s Committee Members</w:t>
      </w:r>
      <w:r w:rsidR="00387330">
        <w:rPr>
          <w:u w:val="single"/>
        </w:rPr>
        <w:t xml:space="preserve">   </w:t>
      </w:r>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Pr="006E6408">
        <w:rPr>
          <w:b/>
          <w:u w:val="single"/>
        </w:rPr>
        <w:tab/>
      </w:r>
      <w:r w:rsidRPr="006E6408">
        <w:rPr>
          <w:b/>
          <w:u w:val="single"/>
        </w:rPr>
        <w:tab/>
      </w:r>
      <w:r w:rsidR="00A0655D">
        <w:rPr>
          <w:b/>
          <w:u w:val="single"/>
        </w:rPr>
        <w:t>April</w:t>
      </w:r>
      <w:r w:rsidR="004808C9">
        <w:rPr>
          <w:b/>
          <w:u w:val="single"/>
        </w:rPr>
        <w:t xml:space="preserve"> </w:t>
      </w:r>
      <w:r w:rsidR="00387330">
        <w:rPr>
          <w:b/>
          <w:u w:val="single"/>
        </w:rPr>
        <w:t xml:space="preserve">15, </w:t>
      </w:r>
      <w:r w:rsidR="004808C9">
        <w:rPr>
          <w:b/>
          <w:u w:val="single"/>
        </w:rPr>
        <w:t>2017</w:t>
      </w:r>
      <w:r w:rsidRPr="006E6408">
        <w:rPr>
          <w:b/>
          <w:u w:val="single"/>
        </w:rPr>
        <w:tab/>
      </w:r>
      <w:r w:rsidR="00387330">
        <w:rPr>
          <w:b/>
          <w:u w:val="single"/>
        </w:rPr>
        <w:t>(tentative)</w:t>
      </w:r>
      <w:r w:rsidRPr="006E6408">
        <w:rPr>
          <w:b/>
          <w:u w:val="single"/>
        </w:rPr>
        <w:tab/>
      </w:r>
      <w:r w:rsidRPr="006E6408">
        <w:rPr>
          <w:b/>
          <w:u w:val="single"/>
        </w:rPr>
        <w:tab/>
      </w:r>
      <w:r w:rsidRPr="006E6408">
        <w:rPr>
          <w:b/>
          <w:u w:val="single"/>
        </w:rPr>
        <w:tab/>
      </w:r>
    </w:p>
    <w:p w:rsidR="00B834E6" w:rsidRPr="00A42A32" w:rsidRDefault="00B834E6" w:rsidP="00D6647B">
      <w:pPr>
        <w:pStyle w:val="NoSpacing"/>
        <w:spacing w:line="30" w:lineRule="atLeast"/>
      </w:pPr>
    </w:p>
    <w:p w:rsidR="004808C9" w:rsidRDefault="00756AAD" w:rsidP="004808C9">
      <w:pPr>
        <w:pStyle w:val="NoSpacing"/>
        <w:spacing w:line="30" w:lineRule="atLeast"/>
        <w:rPr>
          <w:b/>
          <w:sz w:val="24"/>
          <w:szCs w:val="24"/>
        </w:rPr>
      </w:pPr>
      <w:r>
        <w:rPr>
          <w:b/>
          <w:sz w:val="24"/>
          <w:szCs w:val="24"/>
        </w:rPr>
        <w:t>Action Items “in the works”:</w:t>
      </w:r>
    </w:p>
    <w:p w:rsidR="00756AAD" w:rsidRDefault="00756AAD" w:rsidP="004808C9">
      <w:pPr>
        <w:pStyle w:val="NoSpacing"/>
        <w:spacing w:line="30" w:lineRule="atLeast"/>
        <w:rPr>
          <w:b/>
        </w:rPr>
      </w:pPr>
      <w:r w:rsidRPr="00756AAD">
        <w:rPr>
          <w:b/>
        </w:rPr>
        <w:t xml:space="preserve">Creating an “Official’s News Letter”, similar to USA Swimming’s in where upcoming events, meets, information is noted. This newsletter would be emailed to all of Pacific Swimming’s Officials as well as </w:t>
      </w:r>
      <w:r>
        <w:rPr>
          <w:b/>
        </w:rPr>
        <w:t>posted on the website.</w:t>
      </w:r>
    </w:p>
    <w:p w:rsidR="00387330" w:rsidRPr="00756AAD" w:rsidRDefault="00387330" w:rsidP="004808C9">
      <w:pPr>
        <w:pStyle w:val="NoSpacing"/>
        <w:spacing w:line="30" w:lineRule="atLeast"/>
        <w:rPr>
          <w:b/>
          <w:u w:val="single"/>
        </w:rPr>
      </w:pPr>
      <w:r>
        <w:rPr>
          <w:b/>
        </w:rPr>
        <w:t xml:space="preserve">Review and update all information on the Pacific </w:t>
      </w:r>
      <w:proofErr w:type="gramStart"/>
      <w:r>
        <w:rPr>
          <w:b/>
        </w:rPr>
        <w:t>Swimming’s</w:t>
      </w:r>
      <w:proofErr w:type="gramEnd"/>
      <w:r>
        <w:rPr>
          <w:b/>
        </w:rPr>
        <w:t xml:space="preserve"> “Official’s” page on the website.</w:t>
      </w:r>
    </w:p>
    <w:p w:rsidR="00CA200D" w:rsidRPr="00A42A32" w:rsidRDefault="00CA200D" w:rsidP="00D6647B">
      <w:pPr>
        <w:pStyle w:val="NoSpacing"/>
        <w:spacing w:line="30" w:lineRule="atLeast"/>
      </w:pPr>
      <w:bookmarkStart w:id="0" w:name="_GoBack"/>
      <w:bookmarkEnd w:id="0"/>
    </w:p>
    <w:p w:rsidR="004808C9" w:rsidRPr="00986F32" w:rsidRDefault="00756AAD" w:rsidP="004808C9">
      <w:pPr>
        <w:pStyle w:val="NoSpacing"/>
        <w:spacing w:line="30" w:lineRule="atLeast"/>
        <w:rPr>
          <w:b/>
          <w:sz w:val="24"/>
          <w:szCs w:val="24"/>
          <w:u w:val="single"/>
        </w:rPr>
      </w:pPr>
      <w:r>
        <w:rPr>
          <w:b/>
          <w:sz w:val="24"/>
          <w:szCs w:val="24"/>
        </w:rPr>
        <w:t>Action Items Completed:</w:t>
      </w:r>
    </w:p>
    <w:p w:rsidR="00A718AE" w:rsidRPr="00986F32" w:rsidRDefault="00A0655D" w:rsidP="00A0655D">
      <w:pPr>
        <w:pStyle w:val="NoSpacing"/>
        <w:spacing w:line="30" w:lineRule="atLeast"/>
        <w:rPr>
          <w:b/>
        </w:rPr>
      </w:pPr>
      <w:r>
        <w:rPr>
          <w:b/>
        </w:rPr>
        <w:t>T</w:t>
      </w:r>
      <w:r w:rsidR="004808C9" w:rsidRPr="00986F32">
        <w:rPr>
          <w:b/>
        </w:rPr>
        <w:t>he Certification requirements for all Officiating</w:t>
      </w:r>
      <w:r>
        <w:rPr>
          <w:b/>
        </w:rPr>
        <w:t xml:space="preserve"> positions, i.e. Stroke and Turn Official, Chief Judge, Administrative Official, Administrative Referee, Deck Referee and Starter have been updated and posted on the Website. Many thanks to the Official’s Committee (Zone Official’s Chairs) and Mary Ruddell for the updates. Although not every question will be answered, the updated requirements will help clarify the requirements for certification and advancement.</w:t>
      </w:r>
    </w:p>
    <w:p w:rsidR="00986F32" w:rsidRPr="00A42A32" w:rsidRDefault="00986F32" w:rsidP="00D6647B">
      <w:pPr>
        <w:pStyle w:val="NoSpacing"/>
        <w:spacing w:line="30" w:lineRule="atLeast"/>
      </w:pPr>
    </w:p>
    <w:p w:rsidR="00986F32" w:rsidRPr="00986F32" w:rsidRDefault="00A718AE" w:rsidP="00EB6425">
      <w:pPr>
        <w:pStyle w:val="NoSpacing"/>
        <w:spacing w:line="30" w:lineRule="atLeast"/>
        <w:rPr>
          <w:b/>
          <w:sz w:val="24"/>
          <w:szCs w:val="24"/>
        </w:rPr>
      </w:pPr>
      <w:r w:rsidRPr="00986F32">
        <w:rPr>
          <w:b/>
          <w:sz w:val="24"/>
          <w:szCs w:val="24"/>
        </w:rPr>
        <w:t>Announcements:</w:t>
      </w:r>
      <w:r w:rsidR="005813C7" w:rsidRPr="00986F32">
        <w:rPr>
          <w:b/>
          <w:sz w:val="24"/>
          <w:szCs w:val="24"/>
        </w:rPr>
        <w:t xml:space="preserve">  </w:t>
      </w:r>
    </w:p>
    <w:p w:rsidR="000F5B30" w:rsidRDefault="00A0655D" w:rsidP="00EB6425">
      <w:pPr>
        <w:pStyle w:val="NoSpacing"/>
        <w:spacing w:line="30" w:lineRule="atLeast"/>
        <w:rPr>
          <w:b/>
        </w:rPr>
      </w:pPr>
      <w:r>
        <w:rPr>
          <w:b/>
        </w:rPr>
        <w:t xml:space="preserve">Congratulations to Mary Ruddell as being invited to be the Lead Administrative Referee in Indianapolis! We also will have a Pacific Swimming Official at the Men’s PAC 12 Championships in March! Officials </w:t>
      </w:r>
      <w:r w:rsidR="00756AAD">
        <w:rPr>
          <w:b/>
        </w:rPr>
        <w:t xml:space="preserve">from Pacific Swimming are being recognized in USA </w:t>
      </w:r>
      <w:proofErr w:type="gramStart"/>
      <w:r w:rsidR="00756AAD">
        <w:rPr>
          <w:b/>
        </w:rPr>
        <w:t>Swimming</w:t>
      </w:r>
      <w:proofErr w:type="gramEnd"/>
      <w:r w:rsidR="00756AAD">
        <w:rPr>
          <w:b/>
        </w:rPr>
        <w:t xml:space="preserve"> for their Professionalism as well as th</w:t>
      </w:r>
      <w:r w:rsidR="00387330">
        <w:rPr>
          <w:b/>
        </w:rPr>
        <w:t xml:space="preserve">eir entertaining personalities </w:t>
      </w:r>
      <w:r w:rsidR="00756AAD">
        <w:rPr>
          <w:b/>
        </w:rPr>
        <w:t>:o)!</w:t>
      </w:r>
    </w:p>
    <w:p w:rsidR="00756AAD" w:rsidRDefault="00756AAD" w:rsidP="00EB6425">
      <w:pPr>
        <w:pStyle w:val="NoSpacing"/>
        <w:spacing w:line="30" w:lineRule="atLeast"/>
        <w:rPr>
          <w:b/>
        </w:rPr>
      </w:pPr>
    </w:p>
    <w:p w:rsidR="000F5B30" w:rsidRDefault="00387330" w:rsidP="00EB6425">
      <w:pPr>
        <w:pStyle w:val="NoSpacing"/>
        <w:spacing w:line="30" w:lineRule="atLeast"/>
        <w:rPr>
          <w:b/>
        </w:rPr>
      </w:pPr>
      <w:r>
        <w:rPr>
          <w:b/>
        </w:rPr>
        <w:t>O</w:t>
      </w:r>
      <w:r w:rsidR="000F5B30">
        <w:rPr>
          <w:b/>
        </w:rPr>
        <w:t>ur two Athlete rep</w:t>
      </w:r>
      <w:r>
        <w:rPr>
          <w:b/>
        </w:rPr>
        <w:t>’s for the Official’s Committee</w:t>
      </w:r>
      <w:r w:rsidR="00986F32">
        <w:rPr>
          <w:b/>
        </w:rPr>
        <w:t xml:space="preserve"> are Lee Ward from WCAB and Jill Jones from OAPB.</w:t>
      </w:r>
      <w:r>
        <w:rPr>
          <w:b/>
        </w:rPr>
        <w:t xml:space="preserve"> They will both be invited to our Official’s Committee meeting in April.</w:t>
      </w:r>
    </w:p>
    <w:p w:rsidR="000F5B30" w:rsidRPr="00A42A32" w:rsidRDefault="000F5B30" w:rsidP="00D6647B">
      <w:pPr>
        <w:pStyle w:val="NoSpacing"/>
        <w:spacing w:line="30" w:lineRule="atLeast"/>
      </w:pPr>
    </w:p>
    <w:p w:rsidR="004808C9" w:rsidRPr="00986F32" w:rsidRDefault="00E856CF" w:rsidP="00D6647B">
      <w:pPr>
        <w:pStyle w:val="NoSpacing"/>
        <w:spacing w:line="30" w:lineRule="atLeast"/>
        <w:rPr>
          <w:b/>
          <w:sz w:val="24"/>
          <w:szCs w:val="24"/>
          <w:u w:val="single"/>
        </w:rPr>
      </w:pPr>
      <w:r w:rsidRPr="00986F32">
        <w:rPr>
          <w:b/>
          <w:sz w:val="24"/>
          <w:szCs w:val="24"/>
        </w:rPr>
        <w:t>Questions for the B</w:t>
      </w:r>
      <w:r w:rsidR="00A718AE" w:rsidRPr="00986F32">
        <w:rPr>
          <w:b/>
          <w:sz w:val="24"/>
          <w:szCs w:val="24"/>
        </w:rPr>
        <w:t>oard</w:t>
      </w:r>
      <w:r w:rsidRPr="00986F32">
        <w:rPr>
          <w:b/>
          <w:sz w:val="24"/>
          <w:szCs w:val="24"/>
        </w:rPr>
        <w:t xml:space="preserve"> </w:t>
      </w:r>
      <w:r w:rsidR="00A718AE" w:rsidRPr="00986F32">
        <w:rPr>
          <w:b/>
          <w:sz w:val="24"/>
          <w:szCs w:val="24"/>
        </w:rPr>
        <w:t xml:space="preserve">/ </w:t>
      </w:r>
      <w:r w:rsidRPr="00986F32">
        <w:rPr>
          <w:b/>
          <w:sz w:val="24"/>
          <w:szCs w:val="24"/>
        </w:rPr>
        <w:t>L</w:t>
      </w:r>
      <w:r w:rsidR="00A718AE" w:rsidRPr="00986F32">
        <w:rPr>
          <w:b/>
          <w:sz w:val="24"/>
          <w:szCs w:val="24"/>
        </w:rPr>
        <w:t>arger</w:t>
      </w:r>
      <w:r w:rsidRPr="00986F32">
        <w:rPr>
          <w:b/>
          <w:sz w:val="24"/>
          <w:szCs w:val="24"/>
        </w:rPr>
        <w:t xml:space="preserve"> G</w:t>
      </w:r>
      <w:r w:rsidR="00A718AE" w:rsidRPr="00986F32">
        <w:rPr>
          <w:b/>
          <w:sz w:val="24"/>
          <w:szCs w:val="24"/>
        </w:rPr>
        <w:t>roup:</w:t>
      </w:r>
      <w:r w:rsidRPr="00986F32">
        <w:rPr>
          <w:b/>
          <w:sz w:val="24"/>
          <w:szCs w:val="24"/>
        </w:rPr>
        <w:t xml:space="preserve">  </w:t>
      </w:r>
    </w:p>
    <w:p w:rsidR="004808C9" w:rsidRPr="00986F32" w:rsidRDefault="004808C9" w:rsidP="00D6647B">
      <w:pPr>
        <w:pStyle w:val="NoSpacing"/>
        <w:spacing w:line="30" w:lineRule="atLeast"/>
        <w:rPr>
          <w:b/>
        </w:rPr>
      </w:pPr>
      <w:r w:rsidRPr="00986F32">
        <w:rPr>
          <w:b/>
        </w:rPr>
        <w:t xml:space="preserve">As an LSC, do we want to promote the 2 Far </w:t>
      </w:r>
      <w:r w:rsidR="00756AAD">
        <w:rPr>
          <w:b/>
        </w:rPr>
        <w:t xml:space="preserve">Western Meets as the LSC’s “Premiere </w:t>
      </w:r>
      <w:proofErr w:type="gramStart"/>
      <w:r w:rsidR="00756AAD">
        <w:rPr>
          <w:b/>
        </w:rPr>
        <w:t>M</w:t>
      </w:r>
      <w:r w:rsidRPr="00986F32">
        <w:rPr>
          <w:b/>
        </w:rPr>
        <w:t>eets</w:t>
      </w:r>
      <w:r w:rsidR="00986F32">
        <w:rPr>
          <w:b/>
        </w:rPr>
        <w:t>.</w:t>
      </w:r>
      <w:proofErr w:type="gramEnd"/>
      <w:r w:rsidR="00986F32">
        <w:rPr>
          <w:b/>
        </w:rPr>
        <w:t>”</w:t>
      </w:r>
      <w:r w:rsidRPr="00986F32">
        <w:rPr>
          <w:b/>
        </w:rPr>
        <w:t xml:space="preserve"> If so, per the motion that George has put forth, I would request that the dates for the noted meet are “protected dates”. Please note that</w:t>
      </w:r>
      <w:r w:rsidR="00756AAD">
        <w:rPr>
          <w:b/>
        </w:rPr>
        <w:t xml:space="preserve"> that would encompass only two</w:t>
      </w:r>
      <w:r w:rsidRPr="00986F32">
        <w:rPr>
          <w:b/>
        </w:rPr>
        <w:t xml:space="preserve"> weekends a year.</w:t>
      </w:r>
      <w:r w:rsidR="00986F32">
        <w:rPr>
          <w:b/>
        </w:rPr>
        <w:t xml:space="preserve"> </w:t>
      </w:r>
      <w:r w:rsidR="00756AAD">
        <w:rPr>
          <w:b/>
        </w:rPr>
        <w:t>This is a modification of my earlier proposal. I would ask the Board to consider that there are many other weekends to hold a “Zone Championship” Meet, or any other Meet on the remaining 49 weekends on the Calendar (HOD, Official’s Clinic and Coaches Clinic are a protected weekend).</w:t>
      </w:r>
    </w:p>
    <w:p w:rsidR="00302D4D" w:rsidRPr="00A42A32" w:rsidRDefault="00302D4D" w:rsidP="00D6647B">
      <w:pPr>
        <w:pStyle w:val="NoSpacing"/>
        <w:spacing w:line="30" w:lineRule="atLeast"/>
      </w:pPr>
    </w:p>
    <w:p w:rsidR="00986F32" w:rsidRPr="00986F32" w:rsidRDefault="00E856CF" w:rsidP="00D6647B">
      <w:pPr>
        <w:pStyle w:val="NoSpacing"/>
        <w:spacing w:line="30" w:lineRule="atLeast"/>
        <w:rPr>
          <w:b/>
          <w:sz w:val="24"/>
          <w:szCs w:val="24"/>
        </w:rPr>
      </w:pPr>
      <w:r w:rsidRPr="00986F32">
        <w:rPr>
          <w:b/>
          <w:sz w:val="24"/>
          <w:szCs w:val="24"/>
        </w:rPr>
        <w:t>Notes/ O</w:t>
      </w:r>
      <w:r w:rsidR="00302D4D" w:rsidRPr="00986F32">
        <w:rPr>
          <w:b/>
          <w:sz w:val="24"/>
          <w:szCs w:val="24"/>
        </w:rPr>
        <w:t>ther:</w:t>
      </w:r>
      <w:r w:rsidRPr="00986F32">
        <w:rPr>
          <w:b/>
          <w:sz w:val="24"/>
          <w:szCs w:val="24"/>
        </w:rPr>
        <w:t xml:space="preserve">  </w:t>
      </w:r>
      <w:r w:rsidR="00234E37" w:rsidRPr="00986F32">
        <w:rPr>
          <w:b/>
          <w:sz w:val="24"/>
          <w:szCs w:val="24"/>
        </w:rPr>
        <w:tab/>
      </w:r>
    </w:p>
    <w:p w:rsidR="00387330" w:rsidRDefault="00234E37" w:rsidP="00D6647B">
      <w:pPr>
        <w:pStyle w:val="NoSpacing"/>
        <w:spacing w:line="30" w:lineRule="atLeast"/>
        <w:rPr>
          <w:b/>
        </w:rPr>
      </w:pPr>
      <w:r w:rsidRPr="00986F32">
        <w:rPr>
          <w:b/>
        </w:rPr>
        <w:t>The Official’s Committee will continue our efforts to always learn, mentor and work with the coaches to make our LSC Officials some of the best in USA Swimming.</w:t>
      </w:r>
      <w:r w:rsidR="00986F32">
        <w:rPr>
          <w:b/>
        </w:rPr>
        <w:t xml:space="preserve"> </w:t>
      </w:r>
      <w:r w:rsidR="00EB6425" w:rsidRPr="00986F32">
        <w:rPr>
          <w:b/>
        </w:rPr>
        <w:t>I would like to attend the Coaches’ Clinic in 2017 to see how we can help</w:t>
      </w:r>
      <w:r w:rsidR="00986F32">
        <w:rPr>
          <w:b/>
        </w:rPr>
        <w:t xml:space="preserve"> the Coaches in their work training our Pacific Swimming Athletes.</w:t>
      </w:r>
    </w:p>
    <w:p w:rsidR="00387330" w:rsidRDefault="00387330" w:rsidP="00D6647B">
      <w:pPr>
        <w:pStyle w:val="NoSpacing"/>
        <w:spacing w:line="30" w:lineRule="atLeast"/>
        <w:rPr>
          <w:b/>
        </w:rPr>
      </w:pPr>
      <w:r>
        <w:rPr>
          <w:b/>
        </w:rPr>
        <w:t>Our Zone Official’s Chairs continue to do excellent work at recruiting new Officials, holding clinics and workshops for mentoring, and making Officiating enjoyable.</w:t>
      </w:r>
      <w:r w:rsidR="00847B90">
        <w:rPr>
          <w:b/>
        </w:rPr>
        <w:t xml:space="preserve"> In the past two months, we have had approx. 30 new Officials take the Certification tests for Stroke and Turn or Administrative Official! Again, excellent work by our Zone Official’s Chairs!</w:t>
      </w:r>
    </w:p>
    <w:p w:rsidR="00302D4D" w:rsidRPr="006E6408" w:rsidRDefault="00E856CF" w:rsidP="00D6647B">
      <w:pPr>
        <w:pStyle w:val="NoSpacing"/>
        <w:spacing w:line="30" w:lineRule="atLeast"/>
        <w:rPr>
          <w:b/>
          <w:u w:val="single"/>
        </w:rPr>
      </w:pPr>
      <w:r w:rsidRPr="00986F32">
        <w:rPr>
          <w:b/>
        </w:rPr>
        <w:tab/>
      </w:r>
      <w:r w:rsidRPr="00986F32">
        <w:rPr>
          <w:b/>
        </w:rPr>
        <w:tab/>
      </w:r>
      <w:r w:rsidRPr="00986F32">
        <w:rPr>
          <w:b/>
        </w:rPr>
        <w:tab/>
      </w:r>
      <w:r w:rsidRPr="00986F32">
        <w:rPr>
          <w:b/>
        </w:rPr>
        <w:tab/>
      </w:r>
      <w:r w:rsidRPr="00986F32">
        <w:rPr>
          <w:b/>
        </w:rPr>
        <w:tab/>
      </w:r>
      <w:r w:rsidRPr="00986F32">
        <w:rPr>
          <w:b/>
        </w:rPr>
        <w:tab/>
      </w:r>
      <w:r w:rsidRPr="00986F32">
        <w:tab/>
      </w:r>
      <w:r w:rsidRPr="00986F32">
        <w:tab/>
      </w: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85167"/>
    <w:rsid w:val="000C0A2D"/>
    <w:rsid w:val="000F47D1"/>
    <w:rsid w:val="000F5B30"/>
    <w:rsid w:val="00171B84"/>
    <w:rsid w:val="00194BE4"/>
    <w:rsid w:val="00233264"/>
    <w:rsid w:val="00234E37"/>
    <w:rsid w:val="00253B2A"/>
    <w:rsid w:val="002A1F7B"/>
    <w:rsid w:val="00302D4D"/>
    <w:rsid w:val="00387330"/>
    <w:rsid w:val="003E0530"/>
    <w:rsid w:val="004808C9"/>
    <w:rsid w:val="004912C8"/>
    <w:rsid w:val="004F0BE3"/>
    <w:rsid w:val="0051237F"/>
    <w:rsid w:val="00541844"/>
    <w:rsid w:val="005813C7"/>
    <w:rsid w:val="005D4C42"/>
    <w:rsid w:val="005F58CF"/>
    <w:rsid w:val="006A5082"/>
    <w:rsid w:val="006E6408"/>
    <w:rsid w:val="007178C8"/>
    <w:rsid w:val="00756AAD"/>
    <w:rsid w:val="00762700"/>
    <w:rsid w:val="00847B90"/>
    <w:rsid w:val="008C66D6"/>
    <w:rsid w:val="008D1B31"/>
    <w:rsid w:val="00986F32"/>
    <w:rsid w:val="00A0655D"/>
    <w:rsid w:val="00A17F56"/>
    <w:rsid w:val="00A42A32"/>
    <w:rsid w:val="00A718AE"/>
    <w:rsid w:val="00AD40A1"/>
    <w:rsid w:val="00B074DA"/>
    <w:rsid w:val="00B834E6"/>
    <w:rsid w:val="00CA200D"/>
    <w:rsid w:val="00D34D6F"/>
    <w:rsid w:val="00D6647B"/>
    <w:rsid w:val="00DB7321"/>
    <w:rsid w:val="00E22EE4"/>
    <w:rsid w:val="00E712D7"/>
    <w:rsid w:val="00E856CF"/>
    <w:rsid w:val="00EB6425"/>
    <w:rsid w:val="00ED180F"/>
    <w:rsid w:val="00ED1EE4"/>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3034</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Michael Davis</cp:lastModifiedBy>
  <cp:revision>4</cp:revision>
  <cp:lastPrinted>2016-10-07T19:56:00Z</cp:lastPrinted>
  <dcterms:created xsi:type="dcterms:W3CDTF">2017-02-14T02:06:00Z</dcterms:created>
  <dcterms:modified xsi:type="dcterms:W3CDTF">2017-02-14T03:10:00Z</dcterms:modified>
</cp:coreProperties>
</file>