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6689" w14:textId="77777777" w:rsidR="00097689" w:rsidRDefault="00B41FA8">
      <w:pPr>
        <w:spacing w:after="0" w:line="259" w:lineRule="auto"/>
        <w:ind w:left="209" w:firstLine="0"/>
        <w:jc w:val="center"/>
      </w:pPr>
      <w:r>
        <w:rPr>
          <w:rFonts w:ascii="Calibri" w:eastAsia="Calibri" w:hAnsi="Calibri" w:cs="Calibri"/>
          <w:color w:val="2D75B6"/>
          <w:sz w:val="32"/>
        </w:rPr>
        <w:t>Pacific Swimming Zone 1 South Board of Directors Minutes</w:t>
      </w:r>
      <w:r>
        <w:t xml:space="preserve"> </w:t>
      </w:r>
    </w:p>
    <w:p w14:paraId="1A55960D" w14:textId="1D38743C" w:rsidR="00097689" w:rsidRDefault="00B14473">
      <w:pPr>
        <w:spacing w:after="0" w:line="259" w:lineRule="auto"/>
        <w:ind w:left="901" w:firstLine="0"/>
        <w:jc w:val="center"/>
      </w:pPr>
      <w:r>
        <w:rPr>
          <w:color w:val="A6A6A6"/>
          <w:sz w:val="26"/>
        </w:rPr>
        <w:t xml:space="preserve">July </w:t>
      </w:r>
      <w:r w:rsidR="00F25305">
        <w:rPr>
          <w:color w:val="A6A6A6"/>
          <w:sz w:val="26"/>
        </w:rPr>
        <w:t>2021</w:t>
      </w:r>
      <w:r w:rsidR="00B41FA8">
        <w:rPr>
          <w:color w:val="A6A6A6"/>
          <w:sz w:val="26"/>
        </w:rPr>
        <w:t xml:space="preserve"> </w:t>
      </w:r>
    </w:p>
    <w:p w14:paraId="606A22FF" w14:textId="77777777" w:rsidR="00097689" w:rsidRDefault="00B41FA8">
      <w:pPr>
        <w:spacing w:after="0" w:line="259" w:lineRule="auto"/>
        <w:ind w:left="0" w:firstLine="0"/>
      </w:pPr>
      <w:r>
        <w:rPr>
          <w:sz w:val="27"/>
        </w:rPr>
        <w:t xml:space="preserve"> </w:t>
      </w:r>
      <w:r>
        <w:t xml:space="preserve"> </w:t>
      </w:r>
    </w:p>
    <w:p w14:paraId="62CD8C44" w14:textId="77777777" w:rsidR="00097689" w:rsidRDefault="00B41FA8">
      <w:pPr>
        <w:spacing w:after="168" w:line="259" w:lineRule="auto"/>
        <w:ind w:left="622"/>
      </w:pPr>
      <w:r>
        <w:rPr>
          <w:color w:val="2D75B6"/>
        </w:rPr>
        <w:t>Minutes</w:t>
      </w:r>
      <w:r>
        <w:t xml:space="preserve">  </w:t>
      </w:r>
    </w:p>
    <w:p w14:paraId="028B01AC" w14:textId="77777777" w:rsidR="00097689" w:rsidRDefault="00B41FA8">
      <w:pPr>
        <w:ind w:right="1"/>
      </w:pPr>
      <w:r>
        <w:rPr>
          <w:b/>
        </w:rPr>
        <w:t xml:space="preserve">Elected Officers: </w:t>
      </w:r>
      <w:r>
        <w:t xml:space="preserve">Mark Taliaferro (Chair), Kyla </w:t>
      </w:r>
      <w:proofErr w:type="spellStart"/>
      <w:r>
        <w:t>Kikuta</w:t>
      </w:r>
      <w:proofErr w:type="spellEnd"/>
      <w:r>
        <w:t xml:space="preserve"> (Vice Chair), Mike </w:t>
      </w:r>
      <w:proofErr w:type="spellStart"/>
      <w:r>
        <w:t>Piccardo</w:t>
      </w:r>
      <w:proofErr w:type="spellEnd"/>
      <w:r>
        <w:t xml:space="preserve"> (Treasurer), Liv Weaver </w:t>
      </w:r>
    </w:p>
    <w:p w14:paraId="29CBC55B" w14:textId="77777777" w:rsidR="00097689" w:rsidRDefault="00B41FA8">
      <w:pPr>
        <w:ind w:left="661" w:right="1"/>
      </w:pPr>
      <w:r>
        <w:t xml:space="preserve">(Secretary)  </w:t>
      </w:r>
    </w:p>
    <w:p w14:paraId="095EEB70" w14:textId="77777777" w:rsidR="00097689" w:rsidRDefault="00B41FA8">
      <w:pPr>
        <w:spacing w:after="2" w:line="259" w:lineRule="auto"/>
        <w:ind w:left="0" w:firstLine="0"/>
      </w:pPr>
      <w:r>
        <w:t xml:space="preserve">  </w:t>
      </w:r>
    </w:p>
    <w:p w14:paraId="197AD4B9" w14:textId="0D1B4E03" w:rsidR="00097689" w:rsidRDefault="00B41FA8">
      <w:pPr>
        <w:ind w:left="637" w:right="1"/>
      </w:pPr>
      <w:r>
        <w:t>Called to order at 7:3</w:t>
      </w:r>
      <w:r w:rsidR="00BD594D">
        <w:t>2</w:t>
      </w:r>
      <w:r>
        <w:t xml:space="preserve"> PM.  </w:t>
      </w:r>
    </w:p>
    <w:p w14:paraId="183F770E" w14:textId="77777777" w:rsidR="00097689" w:rsidRDefault="00B41FA8">
      <w:pPr>
        <w:spacing w:line="259" w:lineRule="auto"/>
        <w:ind w:left="641" w:firstLine="0"/>
      </w:pPr>
      <w:r>
        <w:t xml:space="preserve">  </w:t>
      </w:r>
    </w:p>
    <w:p w14:paraId="55C71041" w14:textId="7575C90E" w:rsidR="00097689" w:rsidRDefault="00B41FA8">
      <w:pPr>
        <w:ind w:left="637" w:right="1"/>
      </w:pPr>
      <w:r>
        <w:t>Reports Posted on Website: Treasure’s Report</w:t>
      </w:r>
    </w:p>
    <w:p w14:paraId="50C761FB" w14:textId="77777777" w:rsidR="00097689" w:rsidRDefault="00B41FA8">
      <w:pPr>
        <w:spacing w:after="0" w:line="259" w:lineRule="auto"/>
        <w:ind w:left="0" w:firstLine="0"/>
      </w:pPr>
      <w:r>
        <w:t xml:space="preserve">  </w:t>
      </w:r>
    </w:p>
    <w:p w14:paraId="0C06C842" w14:textId="77777777" w:rsidR="00097689" w:rsidRDefault="00B41FA8">
      <w:pPr>
        <w:spacing w:after="53" w:line="259" w:lineRule="auto"/>
        <w:ind w:left="622"/>
      </w:pPr>
      <w:r>
        <w:rPr>
          <w:color w:val="2D75B6"/>
        </w:rPr>
        <w:t>Reports</w:t>
      </w:r>
      <w:r>
        <w:t xml:space="preserve">  </w:t>
      </w:r>
    </w:p>
    <w:p w14:paraId="5B55C07F" w14:textId="484D4AEA" w:rsidR="00097689" w:rsidRDefault="00B41FA8" w:rsidP="0081667A">
      <w:pPr>
        <w:pStyle w:val="Heading1"/>
        <w:spacing w:after="48"/>
        <w:ind w:left="636"/>
      </w:pPr>
      <w:r>
        <w:t xml:space="preserve">1. Treasurers Report, Mike </w:t>
      </w:r>
      <w:proofErr w:type="spellStart"/>
      <w:r>
        <w:t>Piccardo</w:t>
      </w:r>
      <w:proofErr w:type="spellEnd"/>
      <w:r>
        <w:t xml:space="preserve">  </w:t>
      </w:r>
    </w:p>
    <w:p w14:paraId="03C6BE9A" w14:textId="4240DF4C" w:rsidR="00097689" w:rsidRDefault="00B41FA8">
      <w:pPr>
        <w:numPr>
          <w:ilvl w:val="0"/>
          <w:numId w:val="2"/>
        </w:numPr>
        <w:ind w:right="1" w:hanging="360"/>
      </w:pPr>
      <w:r>
        <w:t>Checking – $</w:t>
      </w:r>
      <w:r w:rsidR="00463858">
        <w:t>3</w:t>
      </w:r>
      <w:r w:rsidR="00D604EC">
        <w:t>,</w:t>
      </w:r>
      <w:r w:rsidR="00B14473">
        <w:t>175.12</w:t>
      </w:r>
    </w:p>
    <w:p w14:paraId="7A8AD416" w14:textId="6FD6944F" w:rsidR="00097689" w:rsidRDefault="00B41FA8">
      <w:pPr>
        <w:numPr>
          <w:ilvl w:val="0"/>
          <w:numId w:val="2"/>
        </w:numPr>
        <w:ind w:right="1" w:hanging="360"/>
      </w:pPr>
      <w:r>
        <w:t>Savings – $</w:t>
      </w:r>
      <w:r w:rsidR="00463858">
        <w:t>44,</w:t>
      </w:r>
      <w:r w:rsidR="00B14473">
        <w:t>260.61</w:t>
      </w:r>
    </w:p>
    <w:p w14:paraId="3AF74E66" w14:textId="0D928E6E" w:rsidR="00097689" w:rsidRDefault="00B41FA8">
      <w:pPr>
        <w:numPr>
          <w:ilvl w:val="0"/>
          <w:numId w:val="2"/>
        </w:numPr>
        <w:ind w:right="1" w:hanging="360"/>
      </w:pPr>
      <w:r>
        <w:t>Wells Fargo investment account – $</w:t>
      </w:r>
      <w:r w:rsidR="00B406A9">
        <w:t>51,</w:t>
      </w:r>
      <w:r w:rsidR="00B14473">
        <w:t>341.71</w:t>
      </w:r>
    </w:p>
    <w:p w14:paraId="3C876304" w14:textId="00226E9C" w:rsidR="00097689" w:rsidRDefault="00B41FA8">
      <w:pPr>
        <w:numPr>
          <w:ilvl w:val="0"/>
          <w:numId w:val="2"/>
        </w:numPr>
        <w:ind w:right="1" w:hanging="360"/>
      </w:pPr>
      <w:r>
        <w:t>Total – $</w:t>
      </w:r>
      <w:r w:rsidR="00B406A9">
        <w:t>99,</w:t>
      </w:r>
      <w:r w:rsidR="00B14473">
        <w:t>777.44</w:t>
      </w:r>
      <w:r>
        <w:t xml:space="preserve"> </w:t>
      </w:r>
    </w:p>
    <w:p w14:paraId="135F2994" w14:textId="77777777" w:rsidR="00D97A50" w:rsidRDefault="00D97A50">
      <w:pPr>
        <w:spacing w:after="186" w:line="259" w:lineRule="auto"/>
        <w:ind w:left="622"/>
        <w:rPr>
          <w:color w:val="2D75B6"/>
        </w:rPr>
      </w:pPr>
    </w:p>
    <w:p w14:paraId="56DC86D8" w14:textId="3008F937" w:rsidR="00097689" w:rsidRDefault="00B41FA8">
      <w:pPr>
        <w:spacing w:after="186" w:line="259" w:lineRule="auto"/>
        <w:ind w:left="622"/>
      </w:pPr>
      <w:r>
        <w:rPr>
          <w:color w:val="2D75B6"/>
        </w:rPr>
        <w:lastRenderedPageBreak/>
        <w:t>New Business</w:t>
      </w:r>
      <w:r>
        <w:t xml:space="preserve">  </w:t>
      </w:r>
    </w:p>
    <w:p w14:paraId="4CAC353D" w14:textId="77777777" w:rsidR="00B14473" w:rsidRPr="00B14473" w:rsidRDefault="00B14473" w:rsidP="00B14473">
      <w:pPr>
        <w:pStyle w:val="ListParagraph"/>
        <w:numPr>
          <w:ilvl w:val="0"/>
          <w:numId w:val="16"/>
        </w:numPr>
        <w:spacing w:after="0" w:line="256" w:lineRule="auto"/>
        <w:ind w:left="972"/>
        <w:rPr>
          <w:b/>
          <w:bCs/>
          <w:szCs w:val="20"/>
        </w:rPr>
      </w:pPr>
      <w:r w:rsidRPr="00B14473">
        <w:rPr>
          <w:b/>
          <w:bCs/>
          <w:szCs w:val="20"/>
        </w:rPr>
        <w:t>Nomination of New Officers</w:t>
      </w:r>
    </w:p>
    <w:p w14:paraId="058338EF" w14:textId="77777777" w:rsidR="00B14473" w:rsidRPr="00B14473" w:rsidRDefault="00B14473" w:rsidP="00B14473">
      <w:pPr>
        <w:pStyle w:val="ListParagraph"/>
        <w:numPr>
          <w:ilvl w:val="0"/>
          <w:numId w:val="17"/>
        </w:numPr>
        <w:spacing w:after="0" w:line="256" w:lineRule="auto"/>
        <w:ind w:left="1512"/>
        <w:rPr>
          <w:szCs w:val="20"/>
        </w:rPr>
      </w:pPr>
      <w:r w:rsidRPr="00B14473">
        <w:rPr>
          <w:szCs w:val="20"/>
        </w:rPr>
        <w:t>Secretary – Tony Daly</w:t>
      </w:r>
    </w:p>
    <w:p w14:paraId="162BDF26" w14:textId="77777777" w:rsidR="00B14473" w:rsidRPr="00B14473" w:rsidRDefault="00B14473" w:rsidP="00B14473">
      <w:pPr>
        <w:pStyle w:val="ListParagraph"/>
        <w:numPr>
          <w:ilvl w:val="0"/>
          <w:numId w:val="17"/>
        </w:numPr>
        <w:spacing w:after="0" w:line="256" w:lineRule="auto"/>
        <w:ind w:left="1512"/>
        <w:rPr>
          <w:szCs w:val="20"/>
        </w:rPr>
      </w:pPr>
      <w:r w:rsidRPr="00B14473">
        <w:rPr>
          <w:szCs w:val="20"/>
        </w:rPr>
        <w:t>Age Group – Josh Morgan</w:t>
      </w:r>
    </w:p>
    <w:p w14:paraId="28506405" w14:textId="0731559F" w:rsidR="00B14473" w:rsidRDefault="00B14473" w:rsidP="00B14473">
      <w:pPr>
        <w:pStyle w:val="ListParagraph"/>
        <w:numPr>
          <w:ilvl w:val="0"/>
          <w:numId w:val="17"/>
        </w:numPr>
        <w:spacing w:after="0" w:line="256" w:lineRule="auto"/>
        <w:ind w:left="1512"/>
        <w:rPr>
          <w:szCs w:val="20"/>
        </w:rPr>
      </w:pPr>
      <w:r w:rsidRPr="00B14473">
        <w:rPr>
          <w:szCs w:val="20"/>
        </w:rPr>
        <w:t xml:space="preserve">Scheduling – Liv Weaver/Debbie </w:t>
      </w:r>
      <w:proofErr w:type="spellStart"/>
      <w:r w:rsidRPr="00B14473">
        <w:rPr>
          <w:szCs w:val="20"/>
        </w:rPr>
        <w:t>Fujii</w:t>
      </w:r>
      <w:proofErr w:type="spellEnd"/>
    </w:p>
    <w:p w14:paraId="0AAE6266" w14:textId="037E464C" w:rsidR="00B14473" w:rsidRPr="00B14473" w:rsidRDefault="00B14473" w:rsidP="00B14473">
      <w:pPr>
        <w:pStyle w:val="ListParagraph"/>
        <w:numPr>
          <w:ilvl w:val="0"/>
          <w:numId w:val="17"/>
        </w:numPr>
        <w:spacing w:after="0" w:line="256" w:lineRule="auto"/>
        <w:ind w:left="1512"/>
        <w:rPr>
          <w:szCs w:val="20"/>
        </w:rPr>
      </w:pPr>
      <w:r>
        <w:rPr>
          <w:szCs w:val="20"/>
        </w:rPr>
        <w:t>Officer positions were voted on and approved.</w:t>
      </w:r>
    </w:p>
    <w:p w14:paraId="35EF98CF" w14:textId="292346B1" w:rsidR="00B14473" w:rsidRDefault="00B14473" w:rsidP="00B14473">
      <w:pPr>
        <w:pStyle w:val="ListParagraph"/>
        <w:numPr>
          <w:ilvl w:val="0"/>
          <w:numId w:val="16"/>
        </w:numPr>
        <w:spacing w:after="0" w:line="256" w:lineRule="auto"/>
        <w:ind w:left="972"/>
        <w:rPr>
          <w:b/>
          <w:bCs/>
          <w:szCs w:val="20"/>
        </w:rPr>
      </w:pPr>
      <w:r w:rsidRPr="00B14473">
        <w:rPr>
          <w:b/>
          <w:bCs/>
          <w:szCs w:val="20"/>
        </w:rPr>
        <w:t>Budget Proposal for 2021-22</w:t>
      </w:r>
    </w:p>
    <w:p w14:paraId="495BB6FD" w14:textId="1E17D0B2" w:rsidR="0081667A" w:rsidRPr="0081667A" w:rsidRDefault="0081667A" w:rsidP="0081667A">
      <w:pPr>
        <w:pStyle w:val="ListParagraph"/>
        <w:numPr>
          <w:ilvl w:val="1"/>
          <w:numId w:val="16"/>
        </w:numPr>
        <w:spacing w:after="0" w:line="256" w:lineRule="auto"/>
        <w:rPr>
          <w:szCs w:val="20"/>
        </w:rPr>
      </w:pPr>
      <w:r w:rsidRPr="0081667A">
        <w:rPr>
          <w:szCs w:val="20"/>
        </w:rPr>
        <w:t>Postponed until September</w:t>
      </w:r>
    </w:p>
    <w:p w14:paraId="7C47ECD1" w14:textId="527EACD1" w:rsidR="00B14473" w:rsidRDefault="00B14473" w:rsidP="00B14473">
      <w:pPr>
        <w:pStyle w:val="ListParagraph"/>
        <w:numPr>
          <w:ilvl w:val="0"/>
          <w:numId w:val="16"/>
        </w:numPr>
        <w:spacing w:after="0" w:line="256" w:lineRule="auto"/>
        <w:ind w:left="972"/>
        <w:rPr>
          <w:b/>
          <w:bCs/>
          <w:szCs w:val="20"/>
        </w:rPr>
      </w:pPr>
      <w:r>
        <w:rPr>
          <w:b/>
          <w:bCs/>
          <w:szCs w:val="20"/>
        </w:rPr>
        <w:t xml:space="preserve">Officials </w:t>
      </w:r>
    </w:p>
    <w:p w14:paraId="60B8AC42" w14:textId="5E2BC5AF" w:rsidR="00B14473" w:rsidRDefault="0081667A" w:rsidP="00B14473">
      <w:pPr>
        <w:pStyle w:val="ListParagraph"/>
        <w:numPr>
          <w:ilvl w:val="1"/>
          <w:numId w:val="16"/>
        </w:numPr>
        <w:spacing w:after="0" w:line="256" w:lineRule="auto"/>
        <w:rPr>
          <w:szCs w:val="20"/>
        </w:rPr>
      </w:pPr>
      <w:r>
        <w:rPr>
          <w:szCs w:val="20"/>
        </w:rPr>
        <w:t xml:space="preserve">60-day motion approved to look into </w:t>
      </w:r>
      <w:r w:rsidRPr="00B14473">
        <w:rPr>
          <w:szCs w:val="20"/>
        </w:rPr>
        <w:t>proposal</w:t>
      </w:r>
      <w:r>
        <w:rPr>
          <w:szCs w:val="20"/>
        </w:rPr>
        <w:t xml:space="preserve"> to </w:t>
      </w:r>
      <w:r w:rsidR="00B14473" w:rsidRPr="00B14473">
        <w:rPr>
          <w:szCs w:val="20"/>
        </w:rPr>
        <w:t xml:space="preserve">cover or to subsidize either at Z1S or Pacific Swimming level for Mike Davis and Jeanette </w:t>
      </w:r>
      <w:proofErr w:type="spellStart"/>
      <w:r w:rsidR="00B14473" w:rsidRPr="00B14473">
        <w:rPr>
          <w:szCs w:val="20"/>
        </w:rPr>
        <w:t>Soe’s</w:t>
      </w:r>
      <w:proofErr w:type="spellEnd"/>
      <w:r w:rsidR="00B14473" w:rsidRPr="00B14473">
        <w:rPr>
          <w:szCs w:val="20"/>
        </w:rPr>
        <w:t xml:space="preserve"> cost to officiate at Olympic Trials.</w:t>
      </w:r>
      <w:r>
        <w:rPr>
          <w:szCs w:val="20"/>
        </w:rPr>
        <w:t xml:space="preserve">  </w:t>
      </w:r>
    </w:p>
    <w:p w14:paraId="504BC2AF" w14:textId="384423EF" w:rsidR="0081667A" w:rsidRPr="00B14473" w:rsidRDefault="0081667A" w:rsidP="00B14473">
      <w:pPr>
        <w:pStyle w:val="ListParagraph"/>
        <w:numPr>
          <w:ilvl w:val="1"/>
          <w:numId w:val="16"/>
        </w:numPr>
        <w:spacing w:after="0" w:line="256" w:lineRule="auto"/>
        <w:rPr>
          <w:szCs w:val="20"/>
        </w:rPr>
      </w:pPr>
      <w:r>
        <w:rPr>
          <w:szCs w:val="20"/>
        </w:rPr>
        <w:t xml:space="preserve">Mark Taliaferro is going to talk to Mary Ruddell about current status and options.  </w:t>
      </w:r>
    </w:p>
    <w:p w14:paraId="43C61C95" w14:textId="77777777" w:rsidR="00B14473" w:rsidRDefault="00B14473" w:rsidP="00B14473">
      <w:pPr>
        <w:pStyle w:val="ListParagraph"/>
        <w:spacing w:after="0"/>
        <w:rPr>
          <w:sz w:val="24"/>
          <w:szCs w:val="24"/>
        </w:rPr>
      </w:pPr>
    </w:p>
    <w:p w14:paraId="224362BD" w14:textId="77777777" w:rsidR="00B14473" w:rsidRDefault="00B14473" w:rsidP="00B14473">
      <w:pPr>
        <w:pStyle w:val="ListParagraph"/>
        <w:spacing w:after="0"/>
        <w:rPr>
          <w:sz w:val="24"/>
          <w:szCs w:val="24"/>
        </w:rPr>
      </w:pPr>
    </w:p>
    <w:p w14:paraId="4B205AFF" w14:textId="77777777" w:rsidR="00463858" w:rsidRPr="007F271D" w:rsidRDefault="00463858" w:rsidP="00463858">
      <w:pPr>
        <w:pStyle w:val="ListParagraph"/>
        <w:spacing w:after="186" w:line="259" w:lineRule="auto"/>
        <w:ind w:left="1332" w:firstLine="0"/>
      </w:pPr>
    </w:p>
    <w:p w14:paraId="5AB87B79" w14:textId="5370B537" w:rsidR="00097689" w:rsidRDefault="007F271D" w:rsidP="007F271D">
      <w:pPr>
        <w:spacing w:after="209" w:line="259" w:lineRule="auto"/>
        <w:ind w:left="0" w:firstLine="0"/>
      </w:pPr>
      <w:r>
        <w:rPr>
          <w:b/>
        </w:rPr>
        <w:t xml:space="preserve">     </w:t>
      </w:r>
      <w:r w:rsidR="00B41FA8" w:rsidRPr="007F271D">
        <w:rPr>
          <w:b/>
        </w:rPr>
        <w:t>Next Meeting is Wednesday</w:t>
      </w:r>
      <w:r w:rsidR="00B14473">
        <w:rPr>
          <w:b/>
        </w:rPr>
        <w:t>, September 8</w:t>
      </w:r>
      <w:r w:rsidR="00B41FA8" w:rsidRPr="007F271D">
        <w:rPr>
          <w:b/>
        </w:rPr>
        <w:t xml:space="preserve"> at 7:30 PM on Zoom.  </w:t>
      </w:r>
      <w:r w:rsidR="00B41FA8">
        <w:t xml:space="preserve"> </w:t>
      </w:r>
    </w:p>
    <w:p w14:paraId="7265B821" w14:textId="63B8236E" w:rsidR="00097689" w:rsidRDefault="00B41FA8">
      <w:pPr>
        <w:spacing w:after="132" w:line="259" w:lineRule="auto"/>
        <w:ind w:left="291"/>
      </w:pPr>
      <w:r>
        <w:rPr>
          <w:b/>
        </w:rPr>
        <w:t xml:space="preserve">Meeting adjourned at </w:t>
      </w:r>
      <w:r w:rsidR="00504172">
        <w:rPr>
          <w:b/>
        </w:rPr>
        <w:t>8:</w:t>
      </w:r>
      <w:r w:rsidR="0081667A">
        <w:rPr>
          <w:b/>
        </w:rPr>
        <w:t>00</w:t>
      </w:r>
      <w:r w:rsidR="007F271D">
        <w:rPr>
          <w:b/>
        </w:rPr>
        <w:t xml:space="preserve"> PM.</w:t>
      </w:r>
    </w:p>
    <w:p w14:paraId="4355CEC3" w14:textId="77777777" w:rsidR="00097689" w:rsidRDefault="00B41FA8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sectPr w:rsidR="00097689">
      <w:pgSz w:w="12240" w:h="15840"/>
      <w:pgMar w:top="688" w:right="1019" w:bottom="522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6B8C"/>
    <w:multiLevelType w:val="hybridMultilevel"/>
    <w:tmpl w:val="E660776C"/>
    <w:lvl w:ilvl="0" w:tplc="DB9C8BE6">
      <w:start w:val="1"/>
      <w:numFmt w:val="bullet"/>
      <w:lvlText w:val=""/>
      <w:lvlJc w:val="left"/>
      <w:pPr>
        <w:ind w:left="1346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" w15:restartNumberingAfterBreak="0">
    <w:nsid w:val="12C37C5B"/>
    <w:multiLevelType w:val="hybridMultilevel"/>
    <w:tmpl w:val="F9B2D35A"/>
    <w:lvl w:ilvl="0" w:tplc="F8100C5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549034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FCBF8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CC344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1A48F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86EA2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EEB8D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38D39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AC5C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C64DB5"/>
    <w:multiLevelType w:val="hybridMultilevel"/>
    <w:tmpl w:val="9C46B06E"/>
    <w:lvl w:ilvl="0" w:tplc="040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" w15:restartNumberingAfterBreak="0">
    <w:nsid w:val="188E2F88"/>
    <w:multiLevelType w:val="hybridMultilevel"/>
    <w:tmpl w:val="62AE2E1C"/>
    <w:lvl w:ilvl="0" w:tplc="04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" w15:restartNumberingAfterBreak="0">
    <w:nsid w:val="236E7935"/>
    <w:multiLevelType w:val="hybridMultilevel"/>
    <w:tmpl w:val="2B8E671C"/>
    <w:lvl w:ilvl="0" w:tplc="0F2C51A8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5" w15:restartNumberingAfterBreak="0">
    <w:nsid w:val="23802746"/>
    <w:multiLevelType w:val="hybridMultilevel"/>
    <w:tmpl w:val="846EFCE0"/>
    <w:lvl w:ilvl="0" w:tplc="040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6" w15:restartNumberingAfterBreak="0">
    <w:nsid w:val="2D990151"/>
    <w:multiLevelType w:val="hybridMultilevel"/>
    <w:tmpl w:val="5E44C32C"/>
    <w:lvl w:ilvl="0" w:tplc="040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7" w15:restartNumberingAfterBreak="0">
    <w:nsid w:val="35B808A6"/>
    <w:multiLevelType w:val="hybridMultilevel"/>
    <w:tmpl w:val="E8BC1C58"/>
    <w:lvl w:ilvl="0" w:tplc="BF546F24">
      <w:start w:val="1"/>
      <w:numFmt w:val="bullet"/>
      <w:lvlText w:val="•"/>
      <w:lvlJc w:val="left"/>
      <w:pPr>
        <w:ind w:left="1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009294">
      <w:start w:val="1"/>
      <w:numFmt w:val="bullet"/>
      <w:lvlText w:val="o"/>
      <w:lvlJc w:val="left"/>
      <w:pPr>
        <w:ind w:left="2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349442">
      <w:start w:val="1"/>
      <w:numFmt w:val="bullet"/>
      <w:lvlText w:val="▪"/>
      <w:lvlJc w:val="left"/>
      <w:pPr>
        <w:ind w:left="2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46FD9A">
      <w:start w:val="1"/>
      <w:numFmt w:val="bullet"/>
      <w:lvlText w:val="•"/>
      <w:lvlJc w:val="left"/>
      <w:pPr>
        <w:ind w:left="3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505DE8">
      <w:start w:val="1"/>
      <w:numFmt w:val="bullet"/>
      <w:lvlText w:val="o"/>
      <w:lvlJc w:val="left"/>
      <w:pPr>
        <w:ind w:left="4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5A74F6">
      <w:start w:val="1"/>
      <w:numFmt w:val="bullet"/>
      <w:lvlText w:val="▪"/>
      <w:lvlJc w:val="left"/>
      <w:pPr>
        <w:ind w:left="4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E810BA">
      <w:start w:val="1"/>
      <w:numFmt w:val="bullet"/>
      <w:lvlText w:val="•"/>
      <w:lvlJc w:val="left"/>
      <w:pPr>
        <w:ind w:left="5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A6BD30">
      <w:start w:val="1"/>
      <w:numFmt w:val="bullet"/>
      <w:lvlText w:val="o"/>
      <w:lvlJc w:val="left"/>
      <w:pPr>
        <w:ind w:left="6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1A46CE">
      <w:start w:val="1"/>
      <w:numFmt w:val="bullet"/>
      <w:lvlText w:val="▪"/>
      <w:lvlJc w:val="left"/>
      <w:pPr>
        <w:ind w:left="7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2508B6"/>
    <w:multiLevelType w:val="hybridMultilevel"/>
    <w:tmpl w:val="A5D2F9BC"/>
    <w:lvl w:ilvl="0" w:tplc="040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9" w15:restartNumberingAfterBreak="0">
    <w:nsid w:val="40A364FD"/>
    <w:multiLevelType w:val="hybridMultilevel"/>
    <w:tmpl w:val="CEB6B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D04E0"/>
    <w:multiLevelType w:val="hybridMultilevel"/>
    <w:tmpl w:val="6ABC36B4"/>
    <w:lvl w:ilvl="0" w:tplc="040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1" w15:restartNumberingAfterBreak="0">
    <w:nsid w:val="4C105563"/>
    <w:multiLevelType w:val="hybridMultilevel"/>
    <w:tmpl w:val="BAA27BB8"/>
    <w:lvl w:ilvl="0" w:tplc="D80CF2CA">
      <w:start w:val="1"/>
      <w:numFmt w:val="low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4685E2F"/>
    <w:multiLevelType w:val="hybridMultilevel"/>
    <w:tmpl w:val="F84C16A6"/>
    <w:lvl w:ilvl="0" w:tplc="542237B8">
      <w:start w:val="1"/>
      <w:numFmt w:val="bullet"/>
      <w:lvlText w:val="•"/>
      <w:lvlJc w:val="left"/>
      <w:pPr>
        <w:ind w:left="1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4CC2D4">
      <w:start w:val="1"/>
      <w:numFmt w:val="bullet"/>
      <w:lvlText w:val="o"/>
      <w:lvlJc w:val="left"/>
      <w:pPr>
        <w:ind w:left="20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D65A9A">
      <w:start w:val="1"/>
      <w:numFmt w:val="bullet"/>
      <w:lvlText w:val="▪"/>
      <w:lvlJc w:val="left"/>
      <w:pPr>
        <w:ind w:left="2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3AF6AE">
      <w:start w:val="1"/>
      <w:numFmt w:val="bullet"/>
      <w:lvlText w:val="•"/>
      <w:lvlJc w:val="left"/>
      <w:pPr>
        <w:ind w:left="3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4A0B80">
      <w:start w:val="1"/>
      <w:numFmt w:val="bullet"/>
      <w:lvlText w:val="o"/>
      <w:lvlJc w:val="left"/>
      <w:pPr>
        <w:ind w:left="4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582DB0">
      <w:start w:val="1"/>
      <w:numFmt w:val="bullet"/>
      <w:lvlText w:val="▪"/>
      <w:lvlJc w:val="left"/>
      <w:pPr>
        <w:ind w:left="4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D8A51E">
      <w:start w:val="1"/>
      <w:numFmt w:val="bullet"/>
      <w:lvlText w:val="•"/>
      <w:lvlJc w:val="left"/>
      <w:pPr>
        <w:ind w:left="5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0A099C">
      <w:start w:val="1"/>
      <w:numFmt w:val="bullet"/>
      <w:lvlText w:val="o"/>
      <w:lvlJc w:val="left"/>
      <w:pPr>
        <w:ind w:left="6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56221C">
      <w:start w:val="1"/>
      <w:numFmt w:val="bullet"/>
      <w:lvlText w:val="▪"/>
      <w:lvlJc w:val="left"/>
      <w:pPr>
        <w:ind w:left="7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3E5951"/>
    <w:multiLevelType w:val="hybridMultilevel"/>
    <w:tmpl w:val="6DACDC70"/>
    <w:lvl w:ilvl="0" w:tplc="040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4" w15:restartNumberingAfterBreak="0">
    <w:nsid w:val="632F4DA9"/>
    <w:multiLevelType w:val="hybridMultilevel"/>
    <w:tmpl w:val="36441B7A"/>
    <w:lvl w:ilvl="0" w:tplc="8F3803EA">
      <w:start w:val="1"/>
      <w:numFmt w:val="bullet"/>
      <w:lvlText w:val="•"/>
      <w:lvlJc w:val="left"/>
      <w:pPr>
        <w:ind w:left="1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B89B4E">
      <w:start w:val="1"/>
      <w:numFmt w:val="bullet"/>
      <w:lvlText w:val="o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2AD8A8">
      <w:start w:val="1"/>
      <w:numFmt w:val="bullet"/>
      <w:lvlText w:val="▪"/>
      <w:lvlJc w:val="left"/>
      <w:pPr>
        <w:ind w:left="2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9E5438">
      <w:start w:val="1"/>
      <w:numFmt w:val="bullet"/>
      <w:lvlText w:val="•"/>
      <w:lvlJc w:val="left"/>
      <w:pPr>
        <w:ind w:left="3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6A8350">
      <w:start w:val="1"/>
      <w:numFmt w:val="bullet"/>
      <w:lvlText w:val="o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50DF0E">
      <w:start w:val="1"/>
      <w:numFmt w:val="bullet"/>
      <w:lvlText w:val="▪"/>
      <w:lvlJc w:val="left"/>
      <w:pPr>
        <w:ind w:left="4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E4A968">
      <w:start w:val="1"/>
      <w:numFmt w:val="bullet"/>
      <w:lvlText w:val="•"/>
      <w:lvlJc w:val="left"/>
      <w:pPr>
        <w:ind w:left="5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8C4102">
      <w:start w:val="1"/>
      <w:numFmt w:val="bullet"/>
      <w:lvlText w:val="o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6CE142">
      <w:start w:val="1"/>
      <w:numFmt w:val="bullet"/>
      <w:lvlText w:val="▪"/>
      <w:lvlJc w:val="left"/>
      <w:pPr>
        <w:ind w:left="7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E357DC"/>
    <w:multiLevelType w:val="hybridMultilevel"/>
    <w:tmpl w:val="D0B65E72"/>
    <w:lvl w:ilvl="0" w:tplc="C1126D02">
      <w:start w:val="1"/>
      <w:numFmt w:val="bullet"/>
      <w:lvlText w:val="•"/>
      <w:lvlJc w:val="left"/>
      <w:pPr>
        <w:ind w:left="1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F8B340">
      <w:start w:val="1"/>
      <w:numFmt w:val="bullet"/>
      <w:lvlText w:val="o"/>
      <w:lvlJc w:val="left"/>
      <w:pPr>
        <w:ind w:left="2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28586E">
      <w:start w:val="1"/>
      <w:numFmt w:val="bullet"/>
      <w:lvlText w:val="▪"/>
      <w:lvlJc w:val="left"/>
      <w:pPr>
        <w:ind w:left="2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1AD5FA">
      <w:start w:val="1"/>
      <w:numFmt w:val="bullet"/>
      <w:lvlText w:val="•"/>
      <w:lvlJc w:val="left"/>
      <w:pPr>
        <w:ind w:left="3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DCA0B2">
      <w:start w:val="1"/>
      <w:numFmt w:val="bullet"/>
      <w:lvlText w:val="o"/>
      <w:lvlJc w:val="left"/>
      <w:pPr>
        <w:ind w:left="4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3C5740">
      <w:start w:val="1"/>
      <w:numFmt w:val="bullet"/>
      <w:lvlText w:val="▪"/>
      <w:lvlJc w:val="left"/>
      <w:pPr>
        <w:ind w:left="4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4C1494">
      <w:start w:val="1"/>
      <w:numFmt w:val="bullet"/>
      <w:lvlText w:val="•"/>
      <w:lvlJc w:val="left"/>
      <w:pPr>
        <w:ind w:left="5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882478">
      <w:start w:val="1"/>
      <w:numFmt w:val="bullet"/>
      <w:lvlText w:val="o"/>
      <w:lvlJc w:val="left"/>
      <w:pPr>
        <w:ind w:left="6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784F3E">
      <w:start w:val="1"/>
      <w:numFmt w:val="bullet"/>
      <w:lvlText w:val="▪"/>
      <w:lvlJc w:val="left"/>
      <w:pPr>
        <w:ind w:left="7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5A223E"/>
    <w:multiLevelType w:val="hybridMultilevel"/>
    <w:tmpl w:val="97CC0B66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7"/>
  </w:num>
  <w:num w:numId="5">
    <w:abstractNumId w:val="12"/>
  </w:num>
  <w:num w:numId="6">
    <w:abstractNumId w:val="3"/>
  </w:num>
  <w:num w:numId="7">
    <w:abstractNumId w:val="8"/>
  </w:num>
  <w:num w:numId="8">
    <w:abstractNumId w:val="4"/>
  </w:num>
  <w:num w:numId="9">
    <w:abstractNumId w:val="16"/>
  </w:num>
  <w:num w:numId="10">
    <w:abstractNumId w:val="0"/>
  </w:num>
  <w:num w:numId="11">
    <w:abstractNumId w:val="5"/>
  </w:num>
  <w:num w:numId="12">
    <w:abstractNumId w:val="6"/>
  </w:num>
  <w:num w:numId="13">
    <w:abstractNumId w:val="13"/>
  </w:num>
  <w:num w:numId="14">
    <w:abstractNumId w:val="10"/>
  </w:num>
  <w:num w:numId="15">
    <w:abstractNumId w:val="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689"/>
    <w:rsid w:val="00097689"/>
    <w:rsid w:val="000B01C8"/>
    <w:rsid w:val="00347BC5"/>
    <w:rsid w:val="00463858"/>
    <w:rsid w:val="00504172"/>
    <w:rsid w:val="005D4F0A"/>
    <w:rsid w:val="00642DD4"/>
    <w:rsid w:val="00780A41"/>
    <w:rsid w:val="00796BB6"/>
    <w:rsid w:val="007F271D"/>
    <w:rsid w:val="0081667A"/>
    <w:rsid w:val="008C7E5C"/>
    <w:rsid w:val="00A4577A"/>
    <w:rsid w:val="00AF55A4"/>
    <w:rsid w:val="00B14473"/>
    <w:rsid w:val="00B406A9"/>
    <w:rsid w:val="00B41FA8"/>
    <w:rsid w:val="00BD594D"/>
    <w:rsid w:val="00D604EC"/>
    <w:rsid w:val="00D97A50"/>
    <w:rsid w:val="00E22876"/>
    <w:rsid w:val="00E31928"/>
    <w:rsid w:val="00F10CED"/>
    <w:rsid w:val="00F2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CB5AE"/>
  <w15:docId w15:val="{5612B290-8D55-464F-A83D-B66A86A2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651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"/>
      <w:ind w:left="637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E31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Lyons</dc:creator>
  <cp:keywords/>
  <cp:lastModifiedBy>Liv Lyons</cp:lastModifiedBy>
  <cp:revision>2</cp:revision>
  <cp:lastPrinted>2021-05-13T18:40:00Z</cp:lastPrinted>
  <dcterms:created xsi:type="dcterms:W3CDTF">2021-09-07T21:48:00Z</dcterms:created>
  <dcterms:modified xsi:type="dcterms:W3CDTF">2021-09-07T21:48:00Z</dcterms:modified>
</cp:coreProperties>
</file>